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AFA" w:rsidRDefault="00797619" w:rsidP="004A7E76">
      <w:pPr>
        <w:widowControl/>
        <w:jc w:val="center"/>
        <w:outlineLvl w:val="1"/>
        <w:rPr>
          <w:rFonts w:ascii="仿宋" w:eastAsia="仿宋" w:hAnsi="仿宋" w:cs="Arial"/>
          <w:b/>
          <w:bCs/>
          <w:color w:val="333333"/>
          <w:kern w:val="0"/>
          <w:sz w:val="40"/>
          <w:szCs w:val="24"/>
        </w:rPr>
      </w:pPr>
      <w:r w:rsidRPr="00295AFA">
        <w:rPr>
          <w:rFonts w:ascii="仿宋" w:eastAsia="仿宋" w:hAnsi="仿宋" w:cs="Arial"/>
          <w:b/>
          <w:bCs/>
          <w:color w:val="333333"/>
          <w:kern w:val="0"/>
          <w:sz w:val="40"/>
          <w:szCs w:val="24"/>
        </w:rPr>
        <w:t>关于举办</w:t>
      </w:r>
      <w:r w:rsidR="00F6622F" w:rsidRPr="00295AFA">
        <w:rPr>
          <w:rFonts w:ascii="仿宋" w:eastAsia="仿宋" w:hAnsi="仿宋" w:cs="Arial"/>
          <w:b/>
          <w:bCs/>
          <w:color w:val="333333"/>
          <w:kern w:val="0"/>
          <w:sz w:val="40"/>
          <w:szCs w:val="24"/>
        </w:rPr>
        <w:t>东南大学</w:t>
      </w:r>
      <w:r w:rsidRPr="00295AFA">
        <w:rPr>
          <w:rFonts w:ascii="仿宋" w:eastAsia="仿宋" w:hAnsi="仿宋" w:cs="Arial" w:hint="eastAsia"/>
          <w:b/>
          <w:bCs/>
          <w:color w:val="333333"/>
          <w:kern w:val="0"/>
          <w:sz w:val="40"/>
          <w:szCs w:val="24"/>
        </w:rPr>
        <w:t>2015年“创青春”</w:t>
      </w:r>
      <w:r w:rsidR="00F6622F" w:rsidRPr="00295AFA">
        <w:rPr>
          <w:rFonts w:ascii="仿宋" w:eastAsia="仿宋" w:hAnsi="仿宋" w:cs="Arial"/>
          <w:b/>
          <w:bCs/>
          <w:color w:val="333333"/>
          <w:kern w:val="0"/>
          <w:sz w:val="40"/>
          <w:szCs w:val="24"/>
        </w:rPr>
        <w:t>大学生</w:t>
      </w:r>
    </w:p>
    <w:p w:rsidR="00F6622F" w:rsidRPr="00295AFA" w:rsidRDefault="00F6622F" w:rsidP="004A7E76">
      <w:pPr>
        <w:widowControl/>
        <w:jc w:val="center"/>
        <w:outlineLvl w:val="1"/>
        <w:rPr>
          <w:rFonts w:ascii="仿宋" w:eastAsia="仿宋" w:hAnsi="仿宋" w:cs="Arial"/>
          <w:b/>
          <w:bCs/>
          <w:color w:val="333333"/>
          <w:kern w:val="0"/>
          <w:sz w:val="40"/>
          <w:szCs w:val="24"/>
        </w:rPr>
      </w:pPr>
      <w:r w:rsidRPr="00295AFA">
        <w:rPr>
          <w:rFonts w:ascii="仿宋" w:eastAsia="仿宋" w:hAnsi="仿宋" w:cs="Arial"/>
          <w:b/>
          <w:bCs/>
          <w:color w:val="333333"/>
          <w:kern w:val="0"/>
          <w:sz w:val="40"/>
          <w:szCs w:val="24"/>
        </w:rPr>
        <w:t>创业计划竞赛</w:t>
      </w:r>
      <w:r w:rsidR="00797619" w:rsidRPr="00295AFA">
        <w:rPr>
          <w:rFonts w:ascii="仿宋" w:eastAsia="仿宋" w:hAnsi="仿宋" w:cs="Arial" w:hint="eastAsia"/>
          <w:b/>
          <w:bCs/>
          <w:color w:val="333333"/>
          <w:kern w:val="0"/>
          <w:sz w:val="40"/>
          <w:szCs w:val="24"/>
        </w:rPr>
        <w:t>的通知</w:t>
      </w:r>
    </w:p>
    <w:p w:rsidR="00F6622F" w:rsidRPr="00295AFA" w:rsidRDefault="00F6622F" w:rsidP="004A7E76">
      <w:pPr>
        <w:widowControl/>
        <w:shd w:val="clear" w:color="auto" w:fill="FFFFFF"/>
        <w:ind w:firstLine="420"/>
        <w:jc w:val="left"/>
        <w:rPr>
          <w:rFonts w:ascii="仿宋" w:eastAsia="仿宋" w:hAnsi="仿宋" w:cs="Arial"/>
          <w:color w:val="000000"/>
          <w:kern w:val="0"/>
          <w:sz w:val="24"/>
          <w:szCs w:val="18"/>
        </w:rPr>
      </w:pPr>
      <w:r w:rsidRPr="00295AFA">
        <w:rPr>
          <w:rFonts w:ascii="仿宋" w:eastAsia="仿宋" w:hAnsi="仿宋" w:cs="Arial"/>
          <w:color w:val="000000"/>
          <w:kern w:val="0"/>
          <w:sz w:val="24"/>
          <w:szCs w:val="18"/>
        </w:rPr>
        <w:t>为努力培养广大青年</w:t>
      </w:r>
      <w:r w:rsidR="00472B61">
        <w:rPr>
          <w:rFonts w:ascii="仿宋" w:eastAsia="仿宋" w:hAnsi="仿宋" w:cs="Arial" w:hint="eastAsia"/>
          <w:color w:val="000000"/>
          <w:kern w:val="0"/>
          <w:sz w:val="24"/>
          <w:szCs w:val="18"/>
        </w:rPr>
        <w:t>学子</w:t>
      </w:r>
      <w:r w:rsidR="00472B61">
        <w:rPr>
          <w:rFonts w:ascii="仿宋" w:eastAsia="仿宋" w:hAnsi="仿宋" w:cs="Arial"/>
          <w:color w:val="000000"/>
          <w:kern w:val="0"/>
          <w:sz w:val="24"/>
          <w:szCs w:val="18"/>
        </w:rPr>
        <w:t>的创新创业意识</w:t>
      </w:r>
      <w:r w:rsidRPr="00295AFA">
        <w:rPr>
          <w:rFonts w:ascii="仿宋" w:eastAsia="仿宋" w:hAnsi="仿宋" w:cs="Arial"/>
          <w:color w:val="000000"/>
          <w:kern w:val="0"/>
          <w:sz w:val="24"/>
          <w:szCs w:val="18"/>
        </w:rPr>
        <w:t>，帮助我校学生学习创业知识、树立创业精神、提高创业</w:t>
      </w:r>
      <w:r w:rsidR="00472B61">
        <w:rPr>
          <w:rFonts w:ascii="仿宋" w:eastAsia="仿宋" w:hAnsi="仿宋" w:cs="Arial" w:hint="eastAsia"/>
          <w:color w:val="000000"/>
          <w:kern w:val="0"/>
          <w:sz w:val="24"/>
          <w:szCs w:val="18"/>
        </w:rPr>
        <w:t>实践</w:t>
      </w:r>
      <w:r w:rsidRPr="00295AFA">
        <w:rPr>
          <w:rFonts w:ascii="仿宋" w:eastAsia="仿宋" w:hAnsi="仿宋" w:cs="Arial"/>
          <w:color w:val="000000"/>
          <w:kern w:val="0"/>
          <w:sz w:val="24"/>
          <w:szCs w:val="18"/>
        </w:rPr>
        <w:t>能力，引导学生树立科学的创业观念，挖掘</w:t>
      </w:r>
      <w:r w:rsidR="00472B61">
        <w:rPr>
          <w:rFonts w:ascii="仿宋" w:eastAsia="仿宋" w:hAnsi="仿宋" w:cs="Arial" w:hint="eastAsia"/>
          <w:color w:val="000000"/>
          <w:kern w:val="0"/>
          <w:sz w:val="24"/>
          <w:szCs w:val="18"/>
        </w:rPr>
        <w:t>和</w:t>
      </w:r>
      <w:r w:rsidRPr="00295AFA">
        <w:rPr>
          <w:rFonts w:ascii="仿宋" w:eastAsia="仿宋" w:hAnsi="仿宋" w:cs="Arial"/>
          <w:color w:val="000000"/>
          <w:kern w:val="0"/>
          <w:sz w:val="24"/>
          <w:szCs w:val="18"/>
        </w:rPr>
        <w:t>培育复合型、创造型人才，同时也为</w:t>
      </w:r>
      <w:r w:rsidR="00797619" w:rsidRPr="00295AFA">
        <w:rPr>
          <w:rFonts w:ascii="仿宋" w:eastAsia="仿宋" w:hAnsi="仿宋" w:cs="Arial" w:hint="eastAsia"/>
          <w:color w:val="000000"/>
          <w:kern w:val="0"/>
          <w:sz w:val="24"/>
          <w:szCs w:val="18"/>
        </w:rPr>
        <w:t>2016年“创青春”</w:t>
      </w:r>
      <w:r w:rsidR="00797619" w:rsidRPr="00295AFA">
        <w:rPr>
          <w:rFonts w:ascii="仿宋" w:eastAsia="仿宋" w:hAnsi="仿宋" w:cs="Arial"/>
          <w:color w:val="000000"/>
          <w:kern w:val="0"/>
          <w:sz w:val="24"/>
          <w:szCs w:val="18"/>
        </w:rPr>
        <w:t>中国大学生创业大赛选拔优秀参赛</w:t>
      </w:r>
      <w:r w:rsidR="00797619" w:rsidRPr="00295AFA">
        <w:rPr>
          <w:rFonts w:ascii="仿宋" w:eastAsia="仿宋" w:hAnsi="仿宋" w:cs="Arial" w:hint="eastAsia"/>
          <w:color w:val="000000"/>
          <w:kern w:val="0"/>
          <w:sz w:val="24"/>
          <w:szCs w:val="18"/>
        </w:rPr>
        <w:t>队伍</w:t>
      </w:r>
      <w:r w:rsidRPr="00295AFA">
        <w:rPr>
          <w:rFonts w:ascii="仿宋" w:eastAsia="仿宋" w:hAnsi="仿宋" w:cs="Arial"/>
          <w:color w:val="000000"/>
          <w:kern w:val="0"/>
          <w:sz w:val="24"/>
          <w:szCs w:val="18"/>
        </w:rPr>
        <w:t>，学校决定举办</w:t>
      </w:r>
      <w:r w:rsidR="00797619" w:rsidRPr="00295AFA">
        <w:rPr>
          <w:rFonts w:ascii="仿宋" w:eastAsia="仿宋" w:hAnsi="仿宋" w:cs="Arial" w:hint="eastAsia"/>
          <w:color w:val="000000"/>
          <w:kern w:val="0"/>
          <w:sz w:val="24"/>
          <w:szCs w:val="18"/>
        </w:rPr>
        <w:t>东南大学2015年“创青春”大学生创业计划竞赛</w:t>
      </w:r>
      <w:r w:rsidRPr="00295AFA">
        <w:rPr>
          <w:rFonts w:ascii="仿宋" w:eastAsia="仿宋" w:hAnsi="仿宋" w:cs="Arial"/>
          <w:color w:val="000000"/>
          <w:kern w:val="0"/>
          <w:sz w:val="24"/>
          <w:szCs w:val="18"/>
        </w:rPr>
        <w:t>。</w:t>
      </w:r>
      <w:r w:rsidRPr="00295AFA">
        <w:rPr>
          <w:rFonts w:ascii="宋体" w:eastAsia="宋体" w:hAnsi="宋体" w:cs="宋体" w:hint="eastAsia"/>
          <w:color w:val="000000"/>
          <w:kern w:val="0"/>
          <w:sz w:val="24"/>
          <w:szCs w:val="18"/>
        </w:rPr>
        <w:t> </w:t>
      </w:r>
    </w:p>
    <w:p w:rsidR="00F6622F" w:rsidRPr="00295AFA" w:rsidRDefault="00F6622F" w:rsidP="00F6622F">
      <w:pPr>
        <w:widowControl/>
        <w:shd w:val="clear" w:color="auto" w:fill="FFFFFF"/>
        <w:spacing w:line="375" w:lineRule="atLeast"/>
        <w:jc w:val="left"/>
        <w:rPr>
          <w:rFonts w:ascii="仿宋" w:eastAsia="仿宋" w:hAnsi="仿宋" w:cs="Arial"/>
          <w:color w:val="000000"/>
          <w:kern w:val="0"/>
          <w:sz w:val="24"/>
          <w:szCs w:val="18"/>
        </w:rPr>
      </w:pPr>
      <w:r w:rsidRPr="00295AFA">
        <w:rPr>
          <w:rFonts w:ascii="仿宋" w:eastAsia="仿宋" w:hAnsi="仿宋" w:cs="Arial"/>
          <w:b/>
          <w:bCs/>
          <w:color w:val="000000"/>
          <w:kern w:val="0"/>
          <w:sz w:val="24"/>
          <w:szCs w:val="18"/>
        </w:rPr>
        <w:t>一、参赛要求</w:t>
      </w:r>
    </w:p>
    <w:p w:rsidR="00F6622F" w:rsidRPr="00295AFA" w:rsidRDefault="00F6622F" w:rsidP="00F6622F">
      <w:pPr>
        <w:widowControl/>
        <w:shd w:val="clear" w:color="auto" w:fill="FFFFFF"/>
        <w:jc w:val="left"/>
        <w:rPr>
          <w:rFonts w:ascii="仿宋" w:eastAsia="仿宋" w:hAnsi="仿宋" w:cs="Arial"/>
          <w:color w:val="000000"/>
          <w:kern w:val="0"/>
          <w:sz w:val="24"/>
          <w:szCs w:val="18"/>
        </w:rPr>
      </w:pPr>
      <w:r w:rsidRPr="00295AFA">
        <w:rPr>
          <w:rFonts w:ascii="仿宋" w:eastAsia="仿宋" w:hAnsi="仿宋" w:cs="Arial"/>
          <w:color w:val="000000"/>
          <w:kern w:val="0"/>
          <w:sz w:val="24"/>
          <w:szCs w:val="18"/>
        </w:rPr>
        <w:t>1、参赛对象为全校在读的全日制本科生和研究生，要求以竞赛团队的形式参赛，团队人数最多不超过</w:t>
      </w:r>
      <w:r w:rsidRPr="00295AFA">
        <w:rPr>
          <w:rFonts w:ascii="仿宋" w:eastAsia="仿宋" w:hAnsi="仿宋" w:cs="Arial"/>
          <w:color w:val="000000"/>
          <w:kern w:val="0"/>
          <w:sz w:val="24"/>
          <w:szCs w:val="18"/>
          <w:bdr w:val="none" w:sz="0" w:space="0" w:color="auto" w:frame="1"/>
        </w:rPr>
        <w:t>7人，鼓励跨院系、专业组成；</w:t>
      </w:r>
    </w:p>
    <w:p w:rsidR="00F6622F" w:rsidRPr="00295AFA" w:rsidRDefault="00F6622F" w:rsidP="00F6622F">
      <w:pPr>
        <w:widowControl/>
        <w:shd w:val="clear" w:color="auto" w:fill="FFFFFF"/>
        <w:jc w:val="left"/>
        <w:rPr>
          <w:rFonts w:ascii="仿宋" w:eastAsia="仿宋" w:hAnsi="仿宋" w:cs="Arial"/>
          <w:color w:val="000000"/>
          <w:kern w:val="0"/>
          <w:sz w:val="24"/>
          <w:szCs w:val="18"/>
        </w:rPr>
      </w:pPr>
      <w:r w:rsidRPr="00295AFA">
        <w:rPr>
          <w:rFonts w:ascii="仿宋" w:eastAsia="仿宋" w:hAnsi="仿宋" w:cs="Arial"/>
          <w:color w:val="000000"/>
          <w:kern w:val="0"/>
          <w:sz w:val="24"/>
          <w:szCs w:val="18"/>
        </w:rPr>
        <w:t>2、参赛团队需提出一项具有市场前景的产品或服务，在深入研究和进行广泛市场调查的基础上，完成把产品或服务推向市场的完整、具体、深入的商业计划；</w:t>
      </w:r>
    </w:p>
    <w:p w:rsidR="00F6622F" w:rsidRPr="00295AFA" w:rsidRDefault="00F6622F" w:rsidP="00F6622F">
      <w:pPr>
        <w:widowControl/>
        <w:shd w:val="clear" w:color="auto" w:fill="FFFFFF"/>
        <w:jc w:val="left"/>
        <w:rPr>
          <w:rFonts w:ascii="仿宋" w:eastAsia="仿宋" w:hAnsi="仿宋" w:cs="Arial"/>
          <w:color w:val="000000"/>
          <w:kern w:val="0"/>
          <w:sz w:val="24"/>
          <w:szCs w:val="18"/>
        </w:rPr>
      </w:pPr>
      <w:r w:rsidRPr="00295AFA">
        <w:rPr>
          <w:rFonts w:ascii="仿宋" w:eastAsia="仿宋" w:hAnsi="仿宋" w:cs="Arial"/>
          <w:color w:val="000000"/>
          <w:kern w:val="0"/>
          <w:sz w:val="24"/>
          <w:szCs w:val="18"/>
        </w:rPr>
        <w:t>3、团队所提出的产品或服务应为参赛者参与的发明创造或经授权的发明创造，也可以是一项可能实现开发研究的概念产品或服务；</w:t>
      </w:r>
    </w:p>
    <w:p w:rsidR="00F6622F" w:rsidRPr="00295AFA" w:rsidRDefault="00F6622F" w:rsidP="00F6622F">
      <w:pPr>
        <w:widowControl/>
        <w:shd w:val="clear" w:color="auto" w:fill="FFFFFF"/>
        <w:jc w:val="left"/>
        <w:rPr>
          <w:rFonts w:ascii="仿宋" w:eastAsia="仿宋" w:hAnsi="仿宋" w:cs="Arial"/>
          <w:color w:val="000000"/>
          <w:kern w:val="0"/>
          <w:sz w:val="24"/>
          <w:szCs w:val="18"/>
        </w:rPr>
      </w:pPr>
      <w:r w:rsidRPr="00295AFA">
        <w:rPr>
          <w:rFonts w:ascii="仿宋" w:eastAsia="仿宋" w:hAnsi="仿宋" w:cs="Arial"/>
          <w:color w:val="000000"/>
          <w:kern w:val="0"/>
          <w:sz w:val="24"/>
          <w:szCs w:val="18"/>
        </w:rPr>
        <w:t>4、商业计划报告书要求有纸质版和电子版。</w:t>
      </w:r>
    </w:p>
    <w:p w:rsidR="00F6622F" w:rsidRPr="00295AFA" w:rsidRDefault="00F6622F" w:rsidP="00F6622F">
      <w:pPr>
        <w:widowControl/>
        <w:shd w:val="clear" w:color="auto" w:fill="FFFFFF"/>
        <w:spacing w:line="375" w:lineRule="atLeast"/>
        <w:jc w:val="left"/>
        <w:rPr>
          <w:rFonts w:ascii="仿宋" w:eastAsia="仿宋" w:hAnsi="仿宋" w:cs="Arial"/>
          <w:color w:val="000000"/>
          <w:kern w:val="0"/>
          <w:sz w:val="24"/>
          <w:szCs w:val="18"/>
        </w:rPr>
      </w:pPr>
      <w:r w:rsidRPr="00295AFA">
        <w:rPr>
          <w:rFonts w:ascii="宋体" w:eastAsia="宋体" w:hAnsi="宋体" w:cs="宋体" w:hint="eastAsia"/>
          <w:color w:val="000000"/>
          <w:kern w:val="0"/>
          <w:sz w:val="24"/>
          <w:szCs w:val="18"/>
        </w:rPr>
        <w:t> </w:t>
      </w:r>
    </w:p>
    <w:p w:rsidR="00F6622F" w:rsidRPr="00295AFA" w:rsidRDefault="00F6622F" w:rsidP="00F6622F">
      <w:pPr>
        <w:widowControl/>
        <w:shd w:val="clear" w:color="auto" w:fill="FFFFFF"/>
        <w:spacing w:line="375" w:lineRule="atLeast"/>
        <w:jc w:val="left"/>
        <w:rPr>
          <w:rFonts w:ascii="仿宋" w:eastAsia="仿宋" w:hAnsi="仿宋" w:cs="Arial"/>
          <w:color w:val="000000"/>
          <w:kern w:val="0"/>
          <w:sz w:val="24"/>
          <w:szCs w:val="18"/>
        </w:rPr>
      </w:pPr>
      <w:r w:rsidRPr="00295AFA">
        <w:rPr>
          <w:rFonts w:ascii="仿宋" w:eastAsia="仿宋" w:hAnsi="仿宋" w:cs="Arial"/>
          <w:b/>
          <w:bCs/>
          <w:color w:val="000000"/>
          <w:kern w:val="0"/>
          <w:sz w:val="24"/>
          <w:szCs w:val="18"/>
        </w:rPr>
        <w:t>二、参赛资格与作品申报</w:t>
      </w:r>
    </w:p>
    <w:p w:rsidR="00F6622F" w:rsidRPr="00295AFA" w:rsidRDefault="00F6622F" w:rsidP="00F6622F">
      <w:pPr>
        <w:widowControl/>
        <w:shd w:val="clear" w:color="auto" w:fill="FFFFFF"/>
        <w:jc w:val="left"/>
        <w:rPr>
          <w:rFonts w:ascii="仿宋" w:eastAsia="仿宋" w:hAnsi="仿宋" w:cs="Arial"/>
          <w:color w:val="000000"/>
          <w:kern w:val="0"/>
          <w:sz w:val="24"/>
          <w:szCs w:val="18"/>
        </w:rPr>
      </w:pPr>
      <w:r w:rsidRPr="00295AFA">
        <w:rPr>
          <w:rFonts w:ascii="仿宋" w:eastAsia="仿宋" w:hAnsi="仿宋" w:cs="Arial"/>
          <w:color w:val="000000"/>
          <w:kern w:val="0"/>
          <w:sz w:val="24"/>
          <w:szCs w:val="18"/>
        </w:rPr>
        <w:t>1、本科生、硕士研究生和博士研究生（均不含在职研究生）都可参赛。</w:t>
      </w:r>
    </w:p>
    <w:p w:rsidR="00F6622F" w:rsidRPr="00295AFA" w:rsidRDefault="00F6622F" w:rsidP="00F6622F">
      <w:pPr>
        <w:widowControl/>
        <w:shd w:val="clear" w:color="auto" w:fill="FFFFFF"/>
        <w:jc w:val="left"/>
        <w:rPr>
          <w:rFonts w:ascii="仿宋" w:eastAsia="仿宋" w:hAnsi="仿宋" w:cs="Arial"/>
          <w:color w:val="000000"/>
          <w:kern w:val="0"/>
          <w:sz w:val="24"/>
          <w:szCs w:val="18"/>
        </w:rPr>
      </w:pPr>
      <w:r w:rsidRPr="00295AFA">
        <w:rPr>
          <w:rFonts w:ascii="仿宋" w:eastAsia="仿宋" w:hAnsi="仿宋" w:cs="Arial"/>
          <w:color w:val="000000"/>
          <w:kern w:val="0"/>
          <w:sz w:val="24"/>
          <w:szCs w:val="18"/>
        </w:rPr>
        <w:t>2、参加竞赛作品分为已创业（甲类）与未创业（乙类）两类；分为农林、畜牧、食品及相关产业，生物医药，化工技术、环境科学，电子信息，材料，机械能源，服务咨询等七组。实行分类、分组申报。</w:t>
      </w:r>
    </w:p>
    <w:p w:rsidR="00F6622F" w:rsidRPr="00295AFA" w:rsidRDefault="00F6622F" w:rsidP="00295AFA">
      <w:pPr>
        <w:widowControl/>
        <w:shd w:val="clear" w:color="auto" w:fill="FFFFFF"/>
        <w:ind w:firstLineChars="200" w:firstLine="480"/>
        <w:jc w:val="left"/>
        <w:rPr>
          <w:rFonts w:ascii="仿宋" w:eastAsia="仿宋" w:hAnsi="仿宋" w:cs="Arial"/>
          <w:color w:val="000000"/>
          <w:kern w:val="0"/>
          <w:sz w:val="24"/>
          <w:szCs w:val="18"/>
        </w:rPr>
      </w:pPr>
      <w:r w:rsidRPr="00295AFA">
        <w:rPr>
          <w:rFonts w:ascii="仿宋" w:eastAsia="仿宋" w:hAnsi="仿宋" w:cs="Arial"/>
          <w:color w:val="000000"/>
          <w:kern w:val="0"/>
          <w:sz w:val="24"/>
          <w:szCs w:val="18"/>
        </w:rPr>
        <w:t>拥有或授权拥有产品或服务，并已在工商、民政等政府部门注册登记为企业、个体工商户、民办非企业单位等组织形式，且法人代表或经营者为符合上条规定的在校学生，可申报</w:t>
      </w:r>
      <w:proofErr w:type="gramStart"/>
      <w:r w:rsidRPr="00295AFA">
        <w:rPr>
          <w:rFonts w:ascii="仿宋" w:eastAsia="仿宋" w:hAnsi="仿宋" w:cs="Arial"/>
          <w:color w:val="000000"/>
          <w:kern w:val="0"/>
          <w:sz w:val="24"/>
          <w:szCs w:val="18"/>
        </w:rPr>
        <w:t>已创业类</w:t>
      </w:r>
      <w:proofErr w:type="gramEnd"/>
      <w:r w:rsidRPr="00295AFA">
        <w:rPr>
          <w:rFonts w:ascii="仿宋" w:eastAsia="仿宋" w:hAnsi="仿宋" w:cs="Arial"/>
          <w:color w:val="000000"/>
          <w:kern w:val="0"/>
          <w:sz w:val="24"/>
          <w:szCs w:val="18"/>
        </w:rPr>
        <w:t>（甲类）。</w:t>
      </w:r>
    </w:p>
    <w:p w:rsidR="00F6622F" w:rsidRPr="00295AFA" w:rsidRDefault="00F6622F" w:rsidP="00295AFA">
      <w:pPr>
        <w:widowControl/>
        <w:shd w:val="clear" w:color="auto" w:fill="FFFFFF"/>
        <w:ind w:firstLineChars="200" w:firstLine="480"/>
        <w:jc w:val="left"/>
        <w:rPr>
          <w:rFonts w:ascii="仿宋" w:eastAsia="仿宋" w:hAnsi="仿宋" w:cs="Arial"/>
          <w:color w:val="000000"/>
          <w:kern w:val="0"/>
          <w:sz w:val="24"/>
          <w:szCs w:val="18"/>
        </w:rPr>
      </w:pPr>
      <w:r w:rsidRPr="00295AFA">
        <w:rPr>
          <w:rFonts w:ascii="仿宋" w:eastAsia="仿宋" w:hAnsi="仿宋" w:cs="Arial"/>
          <w:color w:val="000000"/>
          <w:kern w:val="0"/>
          <w:sz w:val="24"/>
          <w:szCs w:val="18"/>
        </w:rPr>
        <w:t>拥有或授权拥有产品或服务，具有核心团队，具备实施创业的基本条件，但尚未在工商、民政等政府部门注册登记或注册登记时间在三个月以下的项目，可申报</w:t>
      </w:r>
      <w:proofErr w:type="gramStart"/>
      <w:r w:rsidRPr="00295AFA">
        <w:rPr>
          <w:rFonts w:ascii="仿宋" w:eastAsia="仿宋" w:hAnsi="仿宋" w:cs="Arial"/>
          <w:color w:val="000000"/>
          <w:kern w:val="0"/>
          <w:sz w:val="24"/>
          <w:szCs w:val="18"/>
        </w:rPr>
        <w:t>未创业类</w:t>
      </w:r>
      <w:proofErr w:type="gramEnd"/>
      <w:r w:rsidRPr="00295AFA">
        <w:rPr>
          <w:rFonts w:ascii="仿宋" w:eastAsia="仿宋" w:hAnsi="仿宋" w:cs="Arial"/>
          <w:color w:val="000000"/>
          <w:kern w:val="0"/>
          <w:sz w:val="24"/>
          <w:szCs w:val="18"/>
        </w:rPr>
        <w:t>（乙类）。</w:t>
      </w:r>
    </w:p>
    <w:p w:rsidR="00F6622F" w:rsidRPr="00295AFA" w:rsidRDefault="00F6622F" w:rsidP="00F6622F">
      <w:pPr>
        <w:widowControl/>
        <w:shd w:val="clear" w:color="auto" w:fill="FFFFFF"/>
        <w:jc w:val="left"/>
        <w:rPr>
          <w:rFonts w:ascii="仿宋" w:eastAsia="仿宋" w:hAnsi="仿宋" w:cs="Arial"/>
          <w:color w:val="000000"/>
          <w:kern w:val="0"/>
          <w:sz w:val="24"/>
          <w:szCs w:val="18"/>
        </w:rPr>
      </w:pPr>
      <w:r w:rsidRPr="00295AFA">
        <w:rPr>
          <w:rFonts w:ascii="仿宋" w:eastAsia="仿宋" w:hAnsi="仿宋" w:cs="Arial"/>
          <w:color w:val="000000"/>
          <w:kern w:val="0"/>
          <w:sz w:val="24"/>
          <w:szCs w:val="18"/>
        </w:rPr>
        <w:t>3、对于经授权的发明创造或专利技术，在报名时需提交具有法律效应的发明创造或专利技术所有人的书面授权许可、作品鉴定证书、专利证书等。</w:t>
      </w:r>
    </w:p>
    <w:p w:rsidR="00F6622F" w:rsidRPr="00295AFA" w:rsidRDefault="00F6622F" w:rsidP="00295AFA">
      <w:pPr>
        <w:widowControl/>
        <w:shd w:val="clear" w:color="auto" w:fill="FFFFFF"/>
        <w:ind w:firstLineChars="200" w:firstLine="480"/>
        <w:jc w:val="left"/>
        <w:rPr>
          <w:rFonts w:ascii="仿宋" w:eastAsia="仿宋" w:hAnsi="仿宋" w:cs="Arial"/>
          <w:color w:val="000000"/>
          <w:kern w:val="0"/>
          <w:sz w:val="24"/>
          <w:szCs w:val="18"/>
        </w:rPr>
      </w:pPr>
      <w:r w:rsidRPr="00295AFA">
        <w:rPr>
          <w:rFonts w:ascii="仿宋" w:eastAsia="仿宋" w:hAnsi="仿宋" w:cs="Arial"/>
          <w:color w:val="000000"/>
          <w:kern w:val="0"/>
          <w:sz w:val="24"/>
          <w:szCs w:val="18"/>
        </w:rPr>
        <w:t>对于已注册运营项目的，在报名时需提交相关证明材料（</w:t>
      </w:r>
      <w:proofErr w:type="gramStart"/>
      <w:r w:rsidRPr="00295AFA">
        <w:rPr>
          <w:rFonts w:ascii="仿宋" w:eastAsia="仿宋" w:hAnsi="仿宋" w:cs="Arial"/>
          <w:color w:val="000000"/>
          <w:kern w:val="0"/>
          <w:sz w:val="24"/>
          <w:szCs w:val="18"/>
        </w:rPr>
        <w:t>含单位</w:t>
      </w:r>
      <w:proofErr w:type="gramEnd"/>
      <w:r w:rsidRPr="00295AFA">
        <w:rPr>
          <w:rFonts w:ascii="仿宋" w:eastAsia="仿宋" w:hAnsi="仿宋" w:cs="Arial"/>
          <w:color w:val="000000"/>
          <w:kern w:val="0"/>
          <w:sz w:val="24"/>
          <w:szCs w:val="18"/>
        </w:rPr>
        <w:t>概况、法定代表人情况、营业执照复印件、税务登记证复印件、组织机构代码复印件等材料）。</w:t>
      </w:r>
    </w:p>
    <w:p w:rsidR="00F6622F" w:rsidRPr="00295AFA" w:rsidRDefault="00F6622F" w:rsidP="00F6622F">
      <w:pPr>
        <w:widowControl/>
        <w:shd w:val="clear" w:color="auto" w:fill="FFFFFF"/>
        <w:spacing w:line="375" w:lineRule="atLeast"/>
        <w:jc w:val="left"/>
        <w:rPr>
          <w:rFonts w:ascii="仿宋" w:eastAsia="仿宋" w:hAnsi="仿宋" w:cs="Arial"/>
          <w:color w:val="000000"/>
          <w:kern w:val="0"/>
          <w:sz w:val="24"/>
          <w:szCs w:val="18"/>
        </w:rPr>
      </w:pPr>
      <w:r w:rsidRPr="00295AFA">
        <w:rPr>
          <w:rFonts w:ascii="宋体" w:eastAsia="宋体" w:hAnsi="宋体" w:cs="宋体" w:hint="eastAsia"/>
          <w:color w:val="000000"/>
          <w:kern w:val="0"/>
          <w:sz w:val="24"/>
          <w:szCs w:val="18"/>
        </w:rPr>
        <w:t> </w:t>
      </w:r>
    </w:p>
    <w:p w:rsidR="00F6622F" w:rsidRPr="00295AFA" w:rsidRDefault="00F6622F" w:rsidP="00F6622F">
      <w:pPr>
        <w:widowControl/>
        <w:shd w:val="clear" w:color="auto" w:fill="FFFFFF"/>
        <w:spacing w:line="375" w:lineRule="atLeast"/>
        <w:jc w:val="left"/>
        <w:rPr>
          <w:rFonts w:ascii="仿宋" w:eastAsia="仿宋" w:hAnsi="仿宋" w:cs="Arial"/>
          <w:color w:val="000000"/>
          <w:kern w:val="0"/>
          <w:sz w:val="24"/>
          <w:szCs w:val="18"/>
        </w:rPr>
      </w:pPr>
      <w:r w:rsidRPr="00295AFA">
        <w:rPr>
          <w:rFonts w:ascii="仿宋" w:eastAsia="仿宋" w:hAnsi="仿宋" w:cs="Arial"/>
          <w:b/>
          <w:bCs/>
          <w:color w:val="000000"/>
          <w:kern w:val="0"/>
          <w:sz w:val="24"/>
          <w:szCs w:val="18"/>
        </w:rPr>
        <w:t>三、竞赛时间安排</w:t>
      </w:r>
    </w:p>
    <w:p w:rsidR="003C666D" w:rsidRPr="003C666D" w:rsidRDefault="003C666D" w:rsidP="00F6622F">
      <w:pPr>
        <w:widowControl/>
        <w:shd w:val="clear" w:color="auto" w:fill="FFFFFF"/>
        <w:jc w:val="left"/>
        <w:rPr>
          <w:rFonts w:ascii="仿宋" w:eastAsia="仿宋" w:hAnsi="仿宋" w:cs="Arial"/>
          <w:color w:val="000000"/>
          <w:kern w:val="0"/>
          <w:sz w:val="24"/>
          <w:szCs w:val="18"/>
        </w:rPr>
      </w:pPr>
      <w:r>
        <w:rPr>
          <w:rFonts w:ascii="仿宋" w:eastAsia="仿宋" w:hAnsi="仿宋" w:cs="Arial" w:hint="eastAsia"/>
          <w:color w:val="000000"/>
          <w:kern w:val="0"/>
          <w:sz w:val="24"/>
          <w:szCs w:val="18"/>
        </w:rPr>
        <w:t xml:space="preserve">竞赛宣讲会    </w:t>
      </w:r>
      <w:r w:rsidR="009D335F">
        <w:rPr>
          <w:rFonts w:ascii="仿宋" w:eastAsia="仿宋" w:hAnsi="仿宋" w:cs="Arial" w:hint="eastAsia"/>
          <w:color w:val="000000"/>
          <w:kern w:val="0"/>
          <w:sz w:val="24"/>
          <w:szCs w:val="18"/>
        </w:rPr>
        <w:t xml:space="preserve">                               </w:t>
      </w:r>
      <w:r>
        <w:rPr>
          <w:rFonts w:ascii="仿宋" w:eastAsia="仿宋" w:hAnsi="仿宋" w:cs="Arial" w:hint="eastAsia"/>
          <w:color w:val="000000"/>
          <w:kern w:val="0"/>
          <w:sz w:val="24"/>
          <w:szCs w:val="18"/>
        </w:rPr>
        <w:t>2015年4月2</w:t>
      </w:r>
      <w:r w:rsidR="00956E1B">
        <w:rPr>
          <w:rFonts w:ascii="仿宋" w:eastAsia="仿宋" w:hAnsi="仿宋" w:cs="Arial" w:hint="eastAsia"/>
          <w:color w:val="000000"/>
          <w:kern w:val="0"/>
          <w:sz w:val="24"/>
          <w:szCs w:val="18"/>
        </w:rPr>
        <w:t>3</w:t>
      </w:r>
      <w:r>
        <w:rPr>
          <w:rFonts w:ascii="仿宋" w:eastAsia="仿宋" w:hAnsi="仿宋" w:cs="Arial" w:hint="eastAsia"/>
          <w:color w:val="000000"/>
          <w:kern w:val="0"/>
          <w:sz w:val="24"/>
          <w:szCs w:val="18"/>
        </w:rPr>
        <w:t>日</w:t>
      </w:r>
    </w:p>
    <w:p w:rsidR="003C666D" w:rsidRDefault="00A659AC" w:rsidP="00F6622F">
      <w:pPr>
        <w:widowControl/>
        <w:shd w:val="clear" w:color="auto" w:fill="FFFFFF"/>
        <w:jc w:val="left"/>
        <w:rPr>
          <w:rFonts w:ascii="仿宋" w:eastAsia="仿宋" w:hAnsi="仿宋" w:cs="Arial"/>
          <w:color w:val="000000"/>
          <w:kern w:val="0"/>
          <w:sz w:val="24"/>
          <w:szCs w:val="18"/>
        </w:rPr>
      </w:pPr>
      <w:r>
        <w:rPr>
          <w:rFonts w:ascii="仿宋" w:eastAsia="仿宋" w:hAnsi="仿宋" w:cs="Arial" w:hint="eastAsia"/>
          <w:color w:val="000000"/>
          <w:kern w:val="0"/>
          <w:sz w:val="24"/>
          <w:szCs w:val="18"/>
        </w:rPr>
        <w:t>项目团队</w:t>
      </w:r>
      <w:r w:rsidR="003C666D">
        <w:rPr>
          <w:rFonts w:ascii="仿宋" w:eastAsia="仿宋" w:hAnsi="仿宋" w:cs="Arial" w:hint="eastAsia"/>
          <w:color w:val="000000"/>
          <w:kern w:val="0"/>
          <w:sz w:val="24"/>
          <w:szCs w:val="18"/>
        </w:rPr>
        <w:t>人员对接</w:t>
      </w:r>
      <w:r>
        <w:rPr>
          <w:rFonts w:ascii="仿宋" w:eastAsia="仿宋" w:hAnsi="仿宋" w:cs="Arial" w:hint="eastAsia"/>
          <w:color w:val="000000"/>
          <w:kern w:val="0"/>
          <w:sz w:val="24"/>
          <w:szCs w:val="18"/>
        </w:rPr>
        <w:t xml:space="preserve">    </w:t>
      </w:r>
      <w:r w:rsidR="009D335F">
        <w:rPr>
          <w:rFonts w:ascii="仿宋" w:eastAsia="仿宋" w:hAnsi="仿宋" w:cs="Arial" w:hint="eastAsia"/>
          <w:color w:val="000000"/>
          <w:kern w:val="0"/>
          <w:sz w:val="24"/>
          <w:szCs w:val="18"/>
        </w:rPr>
        <w:t xml:space="preserve">                        </w:t>
      </w:r>
      <w:r w:rsidR="003C666D">
        <w:rPr>
          <w:rFonts w:ascii="仿宋" w:eastAsia="仿宋" w:hAnsi="仿宋" w:cs="Arial" w:hint="eastAsia"/>
          <w:color w:val="000000"/>
          <w:kern w:val="0"/>
          <w:sz w:val="24"/>
          <w:szCs w:val="18"/>
        </w:rPr>
        <w:t xml:space="preserve"> 2015年4月2</w:t>
      </w:r>
      <w:r w:rsidR="00C2730F">
        <w:rPr>
          <w:rFonts w:ascii="仿宋" w:eastAsia="仿宋" w:hAnsi="仿宋" w:cs="Arial" w:hint="eastAsia"/>
          <w:color w:val="000000"/>
          <w:kern w:val="0"/>
          <w:sz w:val="24"/>
          <w:szCs w:val="18"/>
        </w:rPr>
        <w:t>4</w:t>
      </w:r>
      <w:r w:rsidR="003C666D">
        <w:rPr>
          <w:rFonts w:ascii="仿宋" w:eastAsia="仿宋" w:hAnsi="仿宋" w:cs="Arial" w:hint="eastAsia"/>
          <w:color w:val="000000"/>
          <w:kern w:val="0"/>
          <w:sz w:val="24"/>
          <w:szCs w:val="18"/>
        </w:rPr>
        <w:t>日-</w:t>
      </w:r>
      <w:r w:rsidR="009D335F">
        <w:rPr>
          <w:rFonts w:ascii="仿宋" w:eastAsia="仿宋" w:hAnsi="仿宋" w:cs="Arial" w:hint="eastAsia"/>
          <w:color w:val="000000"/>
          <w:kern w:val="0"/>
          <w:sz w:val="24"/>
          <w:szCs w:val="18"/>
        </w:rPr>
        <w:t>5月8</w:t>
      </w:r>
      <w:r w:rsidR="003C666D">
        <w:rPr>
          <w:rFonts w:ascii="仿宋" w:eastAsia="仿宋" w:hAnsi="仿宋" w:cs="Arial" w:hint="eastAsia"/>
          <w:color w:val="000000"/>
          <w:kern w:val="0"/>
          <w:sz w:val="24"/>
          <w:szCs w:val="18"/>
        </w:rPr>
        <w:t>日</w:t>
      </w:r>
    </w:p>
    <w:p w:rsidR="003C666D" w:rsidRDefault="00B03076" w:rsidP="00F6622F">
      <w:pPr>
        <w:widowControl/>
        <w:shd w:val="clear" w:color="auto" w:fill="FFFFFF"/>
        <w:jc w:val="left"/>
        <w:rPr>
          <w:rFonts w:ascii="宋体" w:eastAsia="宋体" w:hAnsi="宋体" w:cs="宋体"/>
          <w:color w:val="000000"/>
          <w:kern w:val="0"/>
          <w:sz w:val="24"/>
          <w:szCs w:val="18"/>
          <w:bdr w:val="none" w:sz="0" w:space="0" w:color="auto" w:frame="1"/>
        </w:rPr>
      </w:pPr>
      <w:r w:rsidRPr="00295AFA">
        <w:rPr>
          <w:rFonts w:ascii="仿宋" w:eastAsia="仿宋" w:hAnsi="仿宋" w:cs="Arial"/>
          <w:color w:val="000000"/>
          <w:kern w:val="0"/>
          <w:sz w:val="24"/>
          <w:szCs w:val="18"/>
        </w:rPr>
        <w:t>网上报名截止</w:t>
      </w:r>
      <w:r w:rsidRPr="00295AFA">
        <w:rPr>
          <w:rFonts w:ascii="仿宋" w:eastAsia="仿宋" w:hAnsi="仿宋" w:cs="Arial" w:hint="eastAsia"/>
          <w:color w:val="000000"/>
          <w:kern w:val="0"/>
          <w:sz w:val="24"/>
          <w:szCs w:val="18"/>
        </w:rPr>
        <w:t>时间</w:t>
      </w:r>
      <w:r w:rsidR="003C666D">
        <w:rPr>
          <w:rFonts w:ascii="仿宋" w:eastAsia="仿宋" w:hAnsi="仿宋" w:cs="Arial" w:hint="eastAsia"/>
          <w:color w:val="000000"/>
          <w:kern w:val="0"/>
          <w:sz w:val="24"/>
          <w:szCs w:val="18"/>
        </w:rPr>
        <w:t xml:space="preserve">    </w:t>
      </w:r>
      <w:r w:rsidR="00F6622F" w:rsidRPr="00295AFA">
        <w:rPr>
          <w:rFonts w:ascii="宋体" w:eastAsia="宋体" w:hAnsi="宋体" w:cs="宋体" w:hint="eastAsia"/>
          <w:color w:val="000000"/>
          <w:kern w:val="0"/>
          <w:sz w:val="24"/>
          <w:szCs w:val="18"/>
          <w:bdr w:val="none" w:sz="0" w:space="0" w:color="auto" w:frame="1"/>
        </w:rPr>
        <w:t>           </w:t>
      </w:r>
      <w:r w:rsidR="00F6622F" w:rsidRPr="00295AFA">
        <w:rPr>
          <w:rFonts w:ascii="仿宋" w:eastAsia="仿宋" w:hAnsi="仿宋" w:cs="Arial"/>
          <w:color w:val="000000"/>
          <w:kern w:val="0"/>
          <w:sz w:val="24"/>
          <w:szCs w:val="18"/>
          <w:bdr w:val="none" w:sz="0" w:space="0" w:color="auto" w:frame="1"/>
        </w:rPr>
        <w:t xml:space="preserve"> </w:t>
      </w:r>
      <w:r w:rsidR="009D335F">
        <w:rPr>
          <w:rFonts w:ascii="仿宋" w:eastAsia="仿宋" w:hAnsi="仿宋" w:cs="Arial" w:hint="eastAsia"/>
          <w:color w:val="000000"/>
          <w:kern w:val="0"/>
          <w:sz w:val="24"/>
          <w:szCs w:val="18"/>
          <w:bdr w:val="none" w:sz="0" w:space="0" w:color="auto" w:frame="1"/>
        </w:rPr>
        <w:t xml:space="preserve">  </w:t>
      </w:r>
      <w:r w:rsidRPr="00295AFA">
        <w:rPr>
          <w:rFonts w:ascii="仿宋" w:eastAsia="仿宋" w:hAnsi="仿宋" w:cs="Arial"/>
          <w:color w:val="000000"/>
          <w:kern w:val="0"/>
          <w:sz w:val="24"/>
          <w:szCs w:val="18"/>
          <w:bdr w:val="none" w:sz="0" w:space="0" w:color="auto" w:frame="1"/>
        </w:rPr>
        <w:t>201</w:t>
      </w:r>
      <w:r w:rsidRPr="00295AFA">
        <w:rPr>
          <w:rFonts w:ascii="仿宋" w:eastAsia="仿宋" w:hAnsi="仿宋" w:cs="Arial" w:hint="eastAsia"/>
          <w:color w:val="000000"/>
          <w:kern w:val="0"/>
          <w:sz w:val="24"/>
          <w:szCs w:val="18"/>
          <w:bdr w:val="none" w:sz="0" w:space="0" w:color="auto" w:frame="1"/>
        </w:rPr>
        <w:t>5</w:t>
      </w:r>
      <w:r w:rsidR="00F6622F" w:rsidRPr="00295AFA">
        <w:rPr>
          <w:rFonts w:ascii="仿宋" w:eastAsia="仿宋" w:hAnsi="仿宋" w:cs="Arial"/>
          <w:color w:val="000000"/>
          <w:kern w:val="0"/>
          <w:sz w:val="24"/>
          <w:szCs w:val="18"/>
          <w:bdr w:val="none" w:sz="0" w:space="0" w:color="auto" w:frame="1"/>
        </w:rPr>
        <w:t>年</w:t>
      </w:r>
      <w:r w:rsidRPr="00295AFA">
        <w:rPr>
          <w:rFonts w:ascii="仿宋" w:eastAsia="仿宋" w:hAnsi="仿宋" w:cs="Arial" w:hint="eastAsia"/>
          <w:color w:val="000000"/>
          <w:kern w:val="0"/>
          <w:sz w:val="24"/>
          <w:szCs w:val="18"/>
          <w:bdr w:val="none" w:sz="0" w:space="0" w:color="auto" w:frame="1"/>
        </w:rPr>
        <w:t>5</w:t>
      </w:r>
      <w:r w:rsidR="00F6622F" w:rsidRPr="00295AFA">
        <w:rPr>
          <w:rFonts w:ascii="仿宋" w:eastAsia="仿宋" w:hAnsi="仿宋" w:cs="Arial"/>
          <w:color w:val="000000"/>
          <w:kern w:val="0"/>
          <w:sz w:val="24"/>
          <w:szCs w:val="18"/>
          <w:bdr w:val="none" w:sz="0" w:space="0" w:color="auto" w:frame="1"/>
        </w:rPr>
        <w:t>月</w:t>
      </w:r>
      <w:r w:rsidR="009D335F">
        <w:rPr>
          <w:rFonts w:ascii="仿宋" w:eastAsia="仿宋" w:hAnsi="仿宋" w:cs="Arial" w:hint="eastAsia"/>
          <w:color w:val="000000"/>
          <w:kern w:val="0"/>
          <w:sz w:val="24"/>
          <w:szCs w:val="18"/>
          <w:bdr w:val="none" w:sz="0" w:space="0" w:color="auto" w:frame="1"/>
        </w:rPr>
        <w:t>8</w:t>
      </w:r>
      <w:r w:rsidR="00F6622F" w:rsidRPr="00295AFA">
        <w:rPr>
          <w:rFonts w:ascii="仿宋" w:eastAsia="仿宋" w:hAnsi="仿宋" w:cs="Arial"/>
          <w:color w:val="000000"/>
          <w:kern w:val="0"/>
          <w:sz w:val="24"/>
          <w:szCs w:val="18"/>
          <w:bdr w:val="none" w:sz="0" w:space="0" w:color="auto" w:frame="1"/>
        </w:rPr>
        <w:t>日</w:t>
      </w:r>
    </w:p>
    <w:p w:rsidR="003C666D" w:rsidRPr="003C666D" w:rsidRDefault="003C666D" w:rsidP="00F6622F">
      <w:pPr>
        <w:widowControl/>
        <w:shd w:val="clear" w:color="auto" w:fill="FFFFFF"/>
        <w:jc w:val="left"/>
        <w:rPr>
          <w:rFonts w:ascii="仿宋" w:eastAsia="仿宋" w:hAnsi="仿宋" w:cs="Arial"/>
          <w:color w:val="000000"/>
          <w:kern w:val="0"/>
          <w:sz w:val="24"/>
          <w:szCs w:val="18"/>
        </w:rPr>
      </w:pPr>
      <w:r>
        <w:rPr>
          <w:rFonts w:ascii="仿宋" w:eastAsia="仿宋" w:hAnsi="仿宋" w:cs="Arial" w:hint="eastAsia"/>
          <w:color w:val="000000"/>
          <w:kern w:val="0"/>
          <w:sz w:val="24"/>
          <w:szCs w:val="18"/>
        </w:rPr>
        <w:t>相关辅导、</w:t>
      </w:r>
      <w:r w:rsidRPr="003C666D">
        <w:rPr>
          <w:rFonts w:ascii="仿宋" w:eastAsia="仿宋" w:hAnsi="仿宋" w:cs="Arial" w:hint="eastAsia"/>
          <w:color w:val="000000"/>
          <w:kern w:val="0"/>
          <w:sz w:val="24"/>
          <w:szCs w:val="18"/>
        </w:rPr>
        <w:t>培训</w:t>
      </w:r>
      <w:r w:rsidR="009D335F">
        <w:rPr>
          <w:rFonts w:ascii="仿宋" w:eastAsia="仿宋" w:hAnsi="仿宋" w:cs="Arial" w:hint="eastAsia"/>
          <w:color w:val="000000"/>
          <w:kern w:val="0"/>
          <w:sz w:val="24"/>
          <w:szCs w:val="18"/>
        </w:rPr>
        <w:t xml:space="preserve">                               </w:t>
      </w:r>
      <w:r>
        <w:rPr>
          <w:rFonts w:ascii="仿宋" w:eastAsia="仿宋" w:hAnsi="仿宋" w:cs="Arial" w:hint="eastAsia"/>
          <w:color w:val="000000"/>
          <w:kern w:val="0"/>
          <w:sz w:val="24"/>
          <w:szCs w:val="18"/>
        </w:rPr>
        <w:t>2015年5月</w:t>
      </w:r>
      <w:r w:rsidR="009D335F">
        <w:rPr>
          <w:rFonts w:ascii="仿宋" w:eastAsia="仿宋" w:hAnsi="仿宋" w:cs="Arial" w:hint="eastAsia"/>
          <w:color w:val="000000"/>
          <w:kern w:val="0"/>
          <w:sz w:val="24"/>
          <w:szCs w:val="18"/>
        </w:rPr>
        <w:t>8</w:t>
      </w:r>
      <w:r>
        <w:rPr>
          <w:rFonts w:ascii="仿宋" w:eastAsia="仿宋" w:hAnsi="仿宋" w:cs="Arial" w:hint="eastAsia"/>
          <w:color w:val="000000"/>
          <w:kern w:val="0"/>
          <w:sz w:val="24"/>
          <w:szCs w:val="18"/>
        </w:rPr>
        <w:t>日</w:t>
      </w:r>
      <w:r w:rsidR="009D335F">
        <w:rPr>
          <w:rFonts w:ascii="仿宋" w:eastAsia="仿宋" w:hAnsi="仿宋" w:cs="Arial" w:hint="eastAsia"/>
          <w:color w:val="000000"/>
          <w:kern w:val="0"/>
          <w:sz w:val="24"/>
          <w:szCs w:val="18"/>
        </w:rPr>
        <w:t>-6月</w:t>
      </w:r>
      <w:r>
        <w:rPr>
          <w:rFonts w:ascii="仿宋" w:eastAsia="仿宋" w:hAnsi="仿宋" w:cs="Arial" w:hint="eastAsia"/>
          <w:color w:val="000000"/>
          <w:kern w:val="0"/>
          <w:sz w:val="24"/>
          <w:szCs w:val="18"/>
        </w:rPr>
        <w:t>5日</w:t>
      </w:r>
    </w:p>
    <w:p w:rsidR="00F6622F" w:rsidRPr="00295AFA" w:rsidRDefault="003C666D" w:rsidP="00F6622F">
      <w:pPr>
        <w:widowControl/>
        <w:shd w:val="clear" w:color="auto" w:fill="FFFFFF"/>
        <w:jc w:val="left"/>
        <w:rPr>
          <w:rFonts w:ascii="仿宋" w:eastAsia="仿宋" w:hAnsi="仿宋" w:cs="Arial"/>
          <w:color w:val="000000"/>
          <w:kern w:val="0"/>
          <w:sz w:val="24"/>
          <w:szCs w:val="18"/>
        </w:rPr>
      </w:pPr>
      <w:r>
        <w:rPr>
          <w:rFonts w:ascii="仿宋" w:eastAsia="仿宋" w:hAnsi="仿宋" w:cs="Arial"/>
          <w:color w:val="000000"/>
          <w:kern w:val="0"/>
          <w:sz w:val="24"/>
          <w:szCs w:val="18"/>
        </w:rPr>
        <w:t>商业计划书文本提交截止</w:t>
      </w:r>
      <w:r>
        <w:rPr>
          <w:rFonts w:ascii="仿宋" w:eastAsia="仿宋" w:hAnsi="仿宋" w:cs="Arial" w:hint="eastAsia"/>
          <w:color w:val="000000"/>
          <w:kern w:val="0"/>
          <w:sz w:val="24"/>
          <w:szCs w:val="18"/>
        </w:rPr>
        <w:t xml:space="preserve">时间  </w:t>
      </w:r>
      <w:r w:rsidR="00F6622F" w:rsidRPr="00295AFA">
        <w:rPr>
          <w:rFonts w:ascii="宋体" w:eastAsia="宋体" w:hAnsi="宋体" w:cs="宋体" w:hint="eastAsia"/>
          <w:color w:val="000000"/>
          <w:kern w:val="0"/>
          <w:sz w:val="24"/>
          <w:szCs w:val="18"/>
          <w:bdr w:val="none" w:sz="0" w:space="0" w:color="auto" w:frame="1"/>
        </w:rPr>
        <w:t>        </w:t>
      </w:r>
      <w:r w:rsidR="00F6622F" w:rsidRPr="00295AFA">
        <w:rPr>
          <w:rFonts w:ascii="仿宋" w:eastAsia="仿宋" w:hAnsi="仿宋" w:cs="Arial"/>
          <w:color w:val="000000"/>
          <w:kern w:val="0"/>
          <w:sz w:val="24"/>
          <w:szCs w:val="18"/>
          <w:bdr w:val="none" w:sz="0" w:space="0" w:color="auto" w:frame="1"/>
        </w:rPr>
        <w:t xml:space="preserve"> </w:t>
      </w:r>
      <w:r w:rsidR="00B03076" w:rsidRPr="00295AFA">
        <w:rPr>
          <w:rFonts w:ascii="仿宋" w:eastAsia="仿宋" w:hAnsi="仿宋" w:cs="Arial"/>
          <w:color w:val="000000"/>
          <w:kern w:val="0"/>
          <w:sz w:val="24"/>
          <w:szCs w:val="18"/>
          <w:bdr w:val="none" w:sz="0" w:space="0" w:color="auto" w:frame="1"/>
        </w:rPr>
        <w:t>201</w:t>
      </w:r>
      <w:r w:rsidR="00B03076" w:rsidRPr="00295AFA">
        <w:rPr>
          <w:rFonts w:ascii="仿宋" w:eastAsia="仿宋" w:hAnsi="仿宋" w:cs="Arial" w:hint="eastAsia"/>
          <w:color w:val="000000"/>
          <w:kern w:val="0"/>
          <w:sz w:val="24"/>
          <w:szCs w:val="18"/>
          <w:bdr w:val="none" w:sz="0" w:space="0" w:color="auto" w:frame="1"/>
        </w:rPr>
        <w:t>5</w:t>
      </w:r>
      <w:r w:rsidR="00F6622F" w:rsidRPr="00295AFA">
        <w:rPr>
          <w:rFonts w:ascii="仿宋" w:eastAsia="仿宋" w:hAnsi="仿宋" w:cs="Arial"/>
          <w:color w:val="000000"/>
          <w:kern w:val="0"/>
          <w:sz w:val="24"/>
          <w:szCs w:val="18"/>
          <w:bdr w:val="none" w:sz="0" w:space="0" w:color="auto" w:frame="1"/>
        </w:rPr>
        <w:t>年</w:t>
      </w:r>
      <w:r w:rsidR="009D335F">
        <w:rPr>
          <w:rFonts w:ascii="仿宋" w:eastAsia="仿宋" w:hAnsi="仿宋" w:cs="Arial" w:hint="eastAsia"/>
          <w:color w:val="000000"/>
          <w:kern w:val="0"/>
          <w:sz w:val="24"/>
          <w:szCs w:val="18"/>
          <w:bdr w:val="none" w:sz="0" w:space="0" w:color="auto" w:frame="1"/>
        </w:rPr>
        <w:t>6</w:t>
      </w:r>
      <w:r w:rsidR="00F6622F" w:rsidRPr="00295AFA">
        <w:rPr>
          <w:rFonts w:ascii="仿宋" w:eastAsia="仿宋" w:hAnsi="仿宋" w:cs="Arial"/>
          <w:color w:val="000000"/>
          <w:kern w:val="0"/>
          <w:sz w:val="24"/>
          <w:szCs w:val="18"/>
          <w:bdr w:val="none" w:sz="0" w:space="0" w:color="auto" w:frame="1"/>
        </w:rPr>
        <w:t>月</w:t>
      </w:r>
      <w:r w:rsidR="009D335F">
        <w:rPr>
          <w:rFonts w:ascii="仿宋" w:eastAsia="仿宋" w:hAnsi="仿宋" w:cs="Arial" w:hint="eastAsia"/>
          <w:color w:val="000000"/>
          <w:kern w:val="0"/>
          <w:sz w:val="24"/>
          <w:szCs w:val="18"/>
          <w:bdr w:val="none" w:sz="0" w:space="0" w:color="auto" w:frame="1"/>
        </w:rPr>
        <w:t>5</w:t>
      </w:r>
      <w:r w:rsidR="00F6622F" w:rsidRPr="00295AFA">
        <w:rPr>
          <w:rFonts w:ascii="仿宋" w:eastAsia="仿宋" w:hAnsi="仿宋" w:cs="Arial"/>
          <w:color w:val="000000"/>
          <w:kern w:val="0"/>
          <w:sz w:val="24"/>
          <w:szCs w:val="18"/>
          <w:bdr w:val="none" w:sz="0" w:space="0" w:color="auto" w:frame="1"/>
        </w:rPr>
        <w:t>日</w:t>
      </w:r>
    </w:p>
    <w:p w:rsidR="0042300D" w:rsidRDefault="00A659AC" w:rsidP="00F6622F">
      <w:pPr>
        <w:widowControl/>
        <w:shd w:val="clear" w:color="auto" w:fill="FFFFFF"/>
        <w:jc w:val="left"/>
        <w:rPr>
          <w:rFonts w:ascii="仿宋" w:eastAsia="仿宋" w:hAnsi="仿宋" w:cs="Arial"/>
          <w:color w:val="000000"/>
          <w:kern w:val="0"/>
          <w:sz w:val="24"/>
          <w:szCs w:val="18"/>
        </w:rPr>
      </w:pPr>
      <w:r>
        <w:rPr>
          <w:rFonts w:ascii="仿宋" w:eastAsia="仿宋" w:hAnsi="仿宋" w:cs="Arial" w:hint="eastAsia"/>
          <w:color w:val="000000"/>
          <w:kern w:val="0"/>
          <w:sz w:val="24"/>
          <w:szCs w:val="18"/>
        </w:rPr>
        <w:t>竞</w:t>
      </w:r>
      <w:r w:rsidR="003C666D">
        <w:rPr>
          <w:rFonts w:ascii="仿宋" w:eastAsia="仿宋" w:hAnsi="仿宋" w:cs="Arial"/>
          <w:color w:val="000000"/>
          <w:kern w:val="0"/>
          <w:sz w:val="24"/>
          <w:szCs w:val="18"/>
        </w:rPr>
        <w:t>赛初审</w:t>
      </w:r>
      <w:r>
        <w:rPr>
          <w:rFonts w:ascii="仿宋" w:eastAsia="仿宋" w:hAnsi="仿宋" w:cs="Arial" w:hint="eastAsia"/>
          <w:color w:val="000000"/>
          <w:kern w:val="0"/>
          <w:sz w:val="24"/>
          <w:szCs w:val="18"/>
        </w:rPr>
        <w:t>时间</w:t>
      </w:r>
      <w:r w:rsidR="003C666D">
        <w:rPr>
          <w:rFonts w:ascii="仿宋" w:eastAsia="仿宋" w:hAnsi="仿宋" w:cs="Arial" w:hint="eastAsia"/>
          <w:color w:val="000000"/>
          <w:kern w:val="0"/>
          <w:sz w:val="24"/>
          <w:szCs w:val="18"/>
        </w:rPr>
        <w:t xml:space="preserve"> </w:t>
      </w:r>
      <w:r>
        <w:rPr>
          <w:rFonts w:ascii="仿宋" w:eastAsia="仿宋" w:hAnsi="仿宋" w:cs="Arial" w:hint="eastAsia"/>
          <w:color w:val="000000"/>
          <w:kern w:val="0"/>
          <w:sz w:val="24"/>
          <w:szCs w:val="18"/>
        </w:rPr>
        <w:t xml:space="preserve">  </w:t>
      </w:r>
      <w:r w:rsidR="003C666D">
        <w:rPr>
          <w:rFonts w:ascii="仿宋" w:eastAsia="仿宋" w:hAnsi="仿宋" w:cs="Arial" w:hint="eastAsia"/>
          <w:color w:val="000000"/>
          <w:kern w:val="0"/>
          <w:sz w:val="24"/>
          <w:szCs w:val="18"/>
        </w:rPr>
        <w:t xml:space="preserve"> </w:t>
      </w:r>
      <w:r w:rsidR="00F6622F" w:rsidRPr="00295AFA">
        <w:rPr>
          <w:rFonts w:ascii="宋体" w:eastAsia="宋体" w:hAnsi="宋体" w:cs="宋体" w:hint="eastAsia"/>
          <w:color w:val="000000"/>
          <w:kern w:val="0"/>
          <w:sz w:val="24"/>
          <w:szCs w:val="18"/>
          <w:bdr w:val="none" w:sz="0" w:space="0" w:color="auto" w:frame="1"/>
        </w:rPr>
        <w:t>     </w:t>
      </w:r>
      <w:r w:rsidR="009D335F">
        <w:rPr>
          <w:rFonts w:ascii="宋体" w:eastAsia="宋体" w:hAnsi="宋体" w:cs="宋体" w:hint="eastAsia"/>
          <w:color w:val="000000"/>
          <w:kern w:val="0"/>
          <w:sz w:val="24"/>
          <w:szCs w:val="18"/>
          <w:bdr w:val="none" w:sz="0" w:space="0" w:color="auto" w:frame="1"/>
        </w:rPr>
        <w:t xml:space="preserve">          </w:t>
      </w:r>
      <w:r w:rsidR="00B03076" w:rsidRPr="00295AFA">
        <w:rPr>
          <w:rFonts w:ascii="仿宋" w:eastAsia="仿宋" w:hAnsi="仿宋" w:cs="Arial"/>
          <w:color w:val="000000"/>
          <w:kern w:val="0"/>
          <w:sz w:val="24"/>
          <w:szCs w:val="18"/>
          <w:bdr w:val="none" w:sz="0" w:space="0" w:color="auto" w:frame="1"/>
        </w:rPr>
        <w:t>201</w:t>
      </w:r>
      <w:r w:rsidR="00B03076" w:rsidRPr="00295AFA">
        <w:rPr>
          <w:rFonts w:ascii="仿宋" w:eastAsia="仿宋" w:hAnsi="仿宋" w:cs="Arial" w:hint="eastAsia"/>
          <w:color w:val="000000"/>
          <w:kern w:val="0"/>
          <w:sz w:val="24"/>
          <w:szCs w:val="18"/>
          <w:bdr w:val="none" w:sz="0" w:space="0" w:color="auto" w:frame="1"/>
        </w:rPr>
        <w:t>5</w:t>
      </w:r>
      <w:r w:rsidR="00F6622F" w:rsidRPr="00295AFA">
        <w:rPr>
          <w:rFonts w:ascii="仿宋" w:eastAsia="仿宋" w:hAnsi="仿宋" w:cs="Arial"/>
          <w:color w:val="000000"/>
          <w:kern w:val="0"/>
          <w:sz w:val="24"/>
          <w:szCs w:val="18"/>
          <w:bdr w:val="none" w:sz="0" w:space="0" w:color="auto" w:frame="1"/>
        </w:rPr>
        <w:t>年</w:t>
      </w:r>
      <w:r w:rsidR="00B03076" w:rsidRPr="00295AFA">
        <w:rPr>
          <w:rFonts w:ascii="仿宋" w:eastAsia="仿宋" w:hAnsi="仿宋" w:cs="Arial" w:hint="eastAsia"/>
          <w:color w:val="000000"/>
          <w:kern w:val="0"/>
          <w:sz w:val="24"/>
          <w:szCs w:val="18"/>
          <w:bdr w:val="none" w:sz="0" w:space="0" w:color="auto" w:frame="1"/>
        </w:rPr>
        <w:t>6</w:t>
      </w:r>
      <w:r w:rsidR="00F6622F" w:rsidRPr="00295AFA">
        <w:rPr>
          <w:rFonts w:ascii="仿宋" w:eastAsia="仿宋" w:hAnsi="仿宋" w:cs="Arial"/>
          <w:color w:val="000000"/>
          <w:kern w:val="0"/>
          <w:sz w:val="24"/>
          <w:szCs w:val="18"/>
          <w:bdr w:val="none" w:sz="0" w:space="0" w:color="auto" w:frame="1"/>
        </w:rPr>
        <w:t>月</w:t>
      </w:r>
      <w:r w:rsidR="009D335F">
        <w:rPr>
          <w:rFonts w:ascii="仿宋" w:eastAsia="仿宋" w:hAnsi="仿宋" w:cs="Arial" w:hint="eastAsia"/>
          <w:color w:val="000000"/>
          <w:kern w:val="0"/>
          <w:sz w:val="24"/>
          <w:szCs w:val="18"/>
          <w:bdr w:val="none" w:sz="0" w:space="0" w:color="auto" w:frame="1"/>
        </w:rPr>
        <w:t>10</w:t>
      </w:r>
      <w:r w:rsidR="00F6622F" w:rsidRPr="00295AFA">
        <w:rPr>
          <w:rFonts w:ascii="仿宋" w:eastAsia="仿宋" w:hAnsi="仿宋" w:cs="Arial"/>
          <w:color w:val="000000"/>
          <w:kern w:val="0"/>
          <w:sz w:val="24"/>
          <w:szCs w:val="18"/>
          <w:bdr w:val="none" w:sz="0" w:space="0" w:color="auto" w:frame="1"/>
        </w:rPr>
        <w:t>日</w:t>
      </w:r>
    </w:p>
    <w:p w:rsidR="00F6622F" w:rsidRPr="00295AFA" w:rsidRDefault="0042300D" w:rsidP="00F6622F">
      <w:pPr>
        <w:widowControl/>
        <w:shd w:val="clear" w:color="auto" w:fill="FFFFFF"/>
        <w:jc w:val="left"/>
        <w:rPr>
          <w:rFonts w:ascii="仿宋" w:eastAsia="仿宋" w:hAnsi="仿宋" w:cs="Arial"/>
          <w:color w:val="000000"/>
          <w:kern w:val="0"/>
          <w:sz w:val="24"/>
          <w:szCs w:val="18"/>
        </w:rPr>
      </w:pPr>
      <w:r>
        <w:rPr>
          <w:rFonts w:ascii="仿宋" w:eastAsia="仿宋" w:hAnsi="仿宋" w:cs="Arial" w:hint="eastAsia"/>
          <w:color w:val="000000"/>
          <w:kern w:val="0"/>
          <w:sz w:val="24"/>
          <w:szCs w:val="18"/>
        </w:rPr>
        <w:t>竞赛</w:t>
      </w:r>
      <w:r w:rsidR="00F6622F" w:rsidRPr="00295AFA">
        <w:rPr>
          <w:rFonts w:ascii="仿宋" w:eastAsia="仿宋" w:hAnsi="仿宋" w:cs="Arial"/>
          <w:color w:val="000000"/>
          <w:kern w:val="0"/>
          <w:sz w:val="24"/>
          <w:szCs w:val="18"/>
        </w:rPr>
        <w:t>决赛</w:t>
      </w:r>
      <w:r>
        <w:rPr>
          <w:rFonts w:ascii="仿宋" w:eastAsia="仿宋" w:hAnsi="仿宋" w:cs="Arial" w:hint="eastAsia"/>
          <w:color w:val="000000"/>
          <w:kern w:val="0"/>
          <w:sz w:val="24"/>
          <w:szCs w:val="18"/>
        </w:rPr>
        <w:t>时间</w:t>
      </w:r>
      <w:r w:rsidR="003C666D">
        <w:rPr>
          <w:rFonts w:ascii="仿宋" w:eastAsia="仿宋" w:hAnsi="仿宋" w:cs="Arial" w:hint="eastAsia"/>
          <w:color w:val="000000"/>
          <w:kern w:val="0"/>
          <w:sz w:val="24"/>
          <w:szCs w:val="18"/>
        </w:rPr>
        <w:t xml:space="preserve">  </w:t>
      </w:r>
      <w:r w:rsidR="00F6622F" w:rsidRPr="00295AFA">
        <w:rPr>
          <w:rFonts w:ascii="宋体" w:eastAsia="宋体" w:hAnsi="宋体" w:cs="宋体" w:hint="eastAsia"/>
          <w:color w:val="000000"/>
          <w:kern w:val="0"/>
          <w:sz w:val="24"/>
          <w:szCs w:val="18"/>
          <w:bdr w:val="none" w:sz="0" w:space="0" w:color="auto" w:frame="1"/>
        </w:rPr>
        <w:t>     </w:t>
      </w:r>
      <w:r w:rsidR="00295AFA">
        <w:rPr>
          <w:rFonts w:ascii="宋体" w:eastAsia="宋体" w:hAnsi="宋体" w:cs="宋体" w:hint="eastAsia"/>
          <w:color w:val="000000"/>
          <w:kern w:val="0"/>
          <w:sz w:val="24"/>
          <w:szCs w:val="18"/>
          <w:bdr w:val="none" w:sz="0" w:space="0" w:color="auto" w:frame="1"/>
        </w:rPr>
        <w:t>         </w:t>
      </w:r>
      <w:r>
        <w:rPr>
          <w:rFonts w:ascii="宋体" w:eastAsia="宋体" w:hAnsi="宋体" w:cs="宋体" w:hint="eastAsia"/>
          <w:color w:val="000000"/>
          <w:kern w:val="0"/>
          <w:sz w:val="24"/>
          <w:szCs w:val="18"/>
          <w:bdr w:val="none" w:sz="0" w:space="0" w:color="auto" w:frame="1"/>
        </w:rPr>
        <w:t xml:space="preserve">  </w:t>
      </w:r>
      <w:r w:rsidR="009D335F">
        <w:rPr>
          <w:rFonts w:ascii="宋体" w:eastAsia="宋体" w:hAnsi="宋体" w:cs="宋体" w:hint="eastAsia"/>
          <w:color w:val="000000"/>
          <w:kern w:val="0"/>
          <w:sz w:val="24"/>
          <w:szCs w:val="18"/>
          <w:bdr w:val="none" w:sz="0" w:space="0" w:color="auto" w:frame="1"/>
        </w:rPr>
        <w:t xml:space="preserve"> </w:t>
      </w:r>
      <w:r w:rsidR="00B03076" w:rsidRPr="00295AFA">
        <w:rPr>
          <w:rFonts w:ascii="仿宋" w:eastAsia="仿宋" w:hAnsi="仿宋" w:cs="Arial"/>
          <w:color w:val="000000"/>
          <w:kern w:val="0"/>
          <w:sz w:val="24"/>
          <w:szCs w:val="18"/>
          <w:bdr w:val="none" w:sz="0" w:space="0" w:color="auto" w:frame="1"/>
        </w:rPr>
        <w:t>201</w:t>
      </w:r>
      <w:r w:rsidR="00B03076" w:rsidRPr="00295AFA">
        <w:rPr>
          <w:rFonts w:ascii="仿宋" w:eastAsia="仿宋" w:hAnsi="仿宋" w:cs="Arial" w:hint="eastAsia"/>
          <w:color w:val="000000"/>
          <w:kern w:val="0"/>
          <w:sz w:val="24"/>
          <w:szCs w:val="18"/>
          <w:bdr w:val="none" w:sz="0" w:space="0" w:color="auto" w:frame="1"/>
        </w:rPr>
        <w:t>5</w:t>
      </w:r>
      <w:r w:rsidR="00F6622F" w:rsidRPr="00295AFA">
        <w:rPr>
          <w:rFonts w:ascii="仿宋" w:eastAsia="仿宋" w:hAnsi="仿宋" w:cs="Arial"/>
          <w:color w:val="000000"/>
          <w:kern w:val="0"/>
          <w:sz w:val="24"/>
          <w:szCs w:val="18"/>
          <w:bdr w:val="none" w:sz="0" w:space="0" w:color="auto" w:frame="1"/>
        </w:rPr>
        <w:t>年</w:t>
      </w:r>
      <w:r w:rsidR="00B03076" w:rsidRPr="00295AFA">
        <w:rPr>
          <w:rFonts w:ascii="仿宋" w:eastAsia="仿宋" w:hAnsi="仿宋" w:cs="Arial" w:hint="eastAsia"/>
          <w:color w:val="000000"/>
          <w:kern w:val="0"/>
          <w:sz w:val="24"/>
          <w:szCs w:val="18"/>
          <w:bdr w:val="none" w:sz="0" w:space="0" w:color="auto" w:frame="1"/>
        </w:rPr>
        <w:t>9</w:t>
      </w:r>
      <w:r w:rsidR="00F6622F" w:rsidRPr="00295AFA">
        <w:rPr>
          <w:rFonts w:ascii="仿宋" w:eastAsia="仿宋" w:hAnsi="仿宋" w:cs="Arial"/>
          <w:color w:val="000000"/>
          <w:kern w:val="0"/>
          <w:sz w:val="24"/>
          <w:szCs w:val="18"/>
          <w:bdr w:val="none" w:sz="0" w:space="0" w:color="auto" w:frame="1"/>
        </w:rPr>
        <w:t>月1</w:t>
      </w:r>
      <w:r w:rsidR="00B03076" w:rsidRPr="00295AFA">
        <w:rPr>
          <w:rFonts w:ascii="仿宋" w:eastAsia="仿宋" w:hAnsi="仿宋" w:cs="Arial" w:hint="eastAsia"/>
          <w:color w:val="000000"/>
          <w:kern w:val="0"/>
          <w:sz w:val="24"/>
          <w:szCs w:val="18"/>
          <w:bdr w:val="none" w:sz="0" w:space="0" w:color="auto" w:frame="1"/>
        </w:rPr>
        <w:t>5</w:t>
      </w:r>
      <w:r w:rsidR="00F6622F" w:rsidRPr="00295AFA">
        <w:rPr>
          <w:rFonts w:ascii="仿宋" w:eastAsia="仿宋" w:hAnsi="仿宋" w:cs="Arial"/>
          <w:color w:val="000000"/>
          <w:kern w:val="0"/>
          <w:sz w:val="24"/>
          <w:szCs w:val="18"/>
          <w:bdr w:val="none" w:sz="0" w:space="0" w:color="auto" w:frame="1"/>
        </w:rPr>
        <w:t>日</w:t>
      </w:r>
    </w:p>
    <w:p w:rsidR="00F6622F" w:rsidRPr="00295AFA" w:rsidRDefault="00F6622F" w:rsidP="00F6622F">
      <w:pPr>
        <w:widowControl/>
        <w:shd w:val="clear" w:color="auto" w:fill="FFFFFF"/>
        <w:jc w:val="left"/>
        <w:rPr>
          <w:rFonts w:ascii="仿宋" w:eastAsia="仿宋" w:hAnsi="仿宋" w:cs="Arial"/>
          <w:color w:val="000000"/>
          <w:kern w:val="0"/>
          <w:sz w:val="24"/>
          <w:szCs w:val="18"/>
        </w:rPr>
      </w:pPr>
      <w:r w:rsidRPr="00295AFA">
        <w:rPr>
          <w:rFonts w:ascii="仿宋" w:eastAsia="仿宋" w:hAnsi="仿宋" w:cs="Arial"/>
          <w:color w:val="000000"/>
          <w:kern w:val="0"/>
          <w:sz w:val="24"/>
          <w:szCs w:val="18"/>
        </w:rPr>
        <w:t>注：各时间点根据具体情况进行微调</w:t>
      </w:r>
    </w:p>
    <w:p w:rsidR="00F6622F" w:rsidRPr="00295AFA" w:rsidRDefault="00F6622F" w:rsidP="00F6622F">
      <w:pPr>
        <w:widowControl/>
        <w:shd w:val="clear" w:color="auto" w:fill="FFFFFF"/>
        <w:spacing w:line="375" w:lineRule="atLeast"/>
        <w:jc w:val="left"/>
        <w:rPr>
          <w:rFonts w:ascii="仿宋" w:eastAsia="仿宋" w:hAnsi="仿宋" w:cs="Arial"/>
          <w:color w:val="000000"/>
          <w:kern w:val="0"/>
          <w:sz w:val="24"/>
          <w:szCs w:val="18"/>
        </w:rPr>
      </w:pPr>
      <w:r w:rsidRPr="00295AFA">
        <w:rPr>
          <w:rFonts w:ascii="宋体" w:eastAsia="宋体" w:hAnsi="宋体" w:cs="宋体" w:hint="eastAsia"/>
          <w:color w:val="000000"/>
          <w:kern w:val="0"/>
          <w:sz w:val="24"/>
          <w:szCs w:val="18"/>
        </w:rPr>
        <w:t> </w:t>
      </w:r>
    </w:p>
    <w:p w:rsidR="00F6622F" w:rsidRPr="00295AFA" w:rsidRDefault="00F6622F" w:rsidP="00F6622F">
      <w:pPr>
        <w:widowControl/>
        <w:shd w:val="clear" w:color="auto" w:fill="FFFFFF"/>
        <w:spacing w:line="375" w:lineRule="atLeast"/>
        <w:jc w:val="left"/>
        <w:rPr>
          <w:rFonts w:ascii="仿宋" w:eastAsia="仿宋" w:hAnsi="仿宋" w:cs="Arial"/>
          <w:color w:val="000000"/>
          <w:kern w:val="0"/>
          <w:sz w:val="24"/>
          <w:szCs w:val="18"/>
        </w:rPr>
      </w:pPr>
      <w:r w:rsidRPr="00295AFA">
        <w:rPr>
          <w:rFonts w:ascii="仿宋" w:eastAsia="仿宋" w:hAnsi="仿宋" w:cs="Arial"/>
          <w:b/>
          <w:bCs/>
          <w:color w:val="000000"/>
          <w:kern w:val="0"/>
          <w:sz w:val="24"/>
          <w:szCs w:val="18"/>
        </w:rPr>
        <w:lastRenderedPageBreak/>
        <w:t>四、参赛方式</w:t>
      </w:r>
    </w:p>
    <w:p w:rsidR="009D335F" w:rsidRDefault="00F6622F" w:rsidP="00F6622F">
      <w:pPr>
        <w:widowControl/>
        <w:shd w:val="clear" w:color="auto" w:fill="FFFFFF"/>
        <w:jc w:val="left"/>
        <w:rPr>
          <w:rFonts w:ascii="仿宋" w:eastAsia="仿宋" w:hAnsi="仿宋" w:cs="Arial"/>
          <w:color w:val="000000"/>
          <w:kern w:val="0"/>
          <w:sz w:val="24"/>
          <w:szCs w:val="18"/>
        </w:rPr>
      </w:pPr>
      <w:r w:rsidRPr="00295AFA">
        <w:rPr>
          <w:rFonts w:ascii="仿宋" w:eastAsia="仿宋" w:hAnsi="仿宋" w:cs="Arial"/>
          <w:color w:val="000000"/>
          <w:kern w:val="0"/>
          <w:sz w:val="24"/>
          <w:szCs w:val="18"/>
        </w:rPr>
        <w:t>1、</w:t>
      </w:r>
      <w:r w:rsidR="009D335F">
        <w:rPr>
          <w:rFonts w:ascii="仿宋" w:eastAsia="仿宋" w:hAnsi="仿宋" w:cs="Arial" w:hint="eastAsia"/>
          <w:color w:val="000000"/>
          <w:kern w:val="0"/>
          <w:sz w:val="24"/>
          <w:szCs w:val="18"/>
        </w:rPr>
        <w:t>有项目但未组成完整团队的填写《创业计划</w:t>
      </w:r>
      <w:r w:rsidR="00956E1B">
        <w:rPr>
          <w:rFonts w:ascii="仿宋" w:eastAsia="仿宋" w:hAnsi="仿宋" w:cs="Arial" w:hint="eastAsia"/>
          <w:color w:val="000000"/>
          <w:kern w:val="0"/>
          <w:sz w:val="24"/>
          <w:szCs w:val="18"/>
        </w:rPr>
        <w:t>竞</w:t>
      </w:r>
      <w:r w:rsidR="009D335F">
        <w:rPr>
          <w:rFonts w:ascii="仿宋" w:eastAsia="仿宋" w:hAnsi="仿宋" w:cs="Arial" w:hint="eastAsia"/>
          <w:color w:val="000000"/>
          <w:kern w:val="0"/>
          <w:sz w:val="24"/>
          <w:szCs w:val="18"/>
        </w:rPr>
        <w:t>赛团队人员需求表》（附件1），报名参赛但没有项目的同学填写《创业计划赛个人报名表》（附件2），</w:t>
      </w:r>
      <w:r w:rsidR="00AD153C" w:rsidRPr="00AD153C">
        <w:rPr>
          <w:rFonts w:ascii="仿宋" w:eastAsia="仿宋" w:hAnsi="仿宋" w:cs="Arial" w:hint="eastAsia"/>
          <w:color w:val="000000"/>
          <w:kern w:val="0"/>
          <w:sz w:val="24"/>
          <w:szCs w:val="18"/>
        </w:rPr>
        <w:t>于4月28</w:t>
      </w:r>
      <w:r w:rsidR="00C30E1D">
        <w:rPr>
          <w:rFonts w:ascii="仿宋" w:eastAsia="仿宋" w:hAnsi="仿宋" w:cs="Arial" w:hint="eastAsia"/>
          <w:color w:val="000000"/>
          <w:kern w:val="0"/>
          <w:sz w:val="24"/>
          <w:szCs w:val="18"/>
        </w:rPr>
        <w:t>日前</w:t>
      </w:r>
      <w:r w:rsidR="00AD153C" w:rsidRPr="00AD153C">
        <w:rPr>
          <w:rFonts w:ascii="仿宋" w:eastAsia="仿宋" w:hAnsi="仿宋" w:cs="Arial" w:hint="eastAsia"/>
          <w:color w:val="000000"/>
          <w:kern w:val="0"/>
          <w:sz w:val="24"/>
          <w:szCs w:val="18"/>
        </w:rPr>
        <w:t>发送至seucqc@163.com</w:t>
      </w:r>
      <w:r w:rsidR="00AD153C">
        <w:rPr>
          <w:rFonts w:ascii="仿宋" w:eastAsia="仿宋" w:hAnsi="仿宋" w:cs="Arial" w:hint="eastAsia"/>
          <w:color w:val="000000"/>
          <w:kern w:val="0"/>
          <w:sz w:val="24"/>
          <w:szCs w:val="18"/>
        </w:rPr>
        <w:t>，以便后期组织项目人员对接（完整的参赛团队无需填写）。</w:t>
      </w:r>
    </w:p>
    <w:p w:rsidR="00F6622F" w:rsidRPr="00295AFA" w:rsidRDefault="00AD153C" w:rsidP="00F6622F">
      <w:pPr>
        <w:widowControl/>
        <w:shd w:val="clear" w:color="auto" w:fill="FFFFFF"/>
        <w:jc w:val="left"/>
        <w:rPr>
          <w:rFonts w:ascii="仿宋" w:eastAsia="仿宋" w:hAnsi="仿宋" w:cs="Arial"/>
          <w:color w:val="000000"/>
          <w:kern w:val="0"/>
          <w:sz w:val="24"/>
          <w:szCs w:val="18"/>
        </w:rPr>
      </w:pPr>
      <w:r>
        <w:rPr>
          <w:rFonts w:ascii="仿宋" w:eastAsia="仿宋" w:hAnsi="仿宋" w:cs="Arial" w:hint="eastAsia"/>
          <w:color w:val="000000"/>
          <w:kern w:val="0"/>
          <w:sz w:val="24"/>
          <w:szCs w:val="18"/>
        </w:rPr>
        <w:t>2、</w:t>
      </w:r>
      <w:r w:rsidR="00C2730F">
        <w:rPr>
          <w:rFonts w:ascii="仿宋" w:eastAsia="仿宋" w:hAnsi="仿宋" w:cs="Arial" w:hint="eastAsia"/>
          <w:color w:val="000000"/>
          <w:kern w:val="0"/>
          <w:sz w:val="24"/>
          <w:szCs w:val="18"/>
        </w:rPr>
        <w:t>所有</w:t>
      </w:r>
      <w:r w:rsidR="0042300D">
        <w:rPr>
          <w:rFonts w:ascii="仿宋" w:eastAsia="仿宋" w:hAnsi="仿宋" w:cs="Arial" w:hint="eastAsia"/>
          <w:color w:val="000000"/>
          <w:kern w:val="0"/>
          <w:sz w:val="24"/>
          <w:szCs w:val="18"/>
        </w:rPr>
        <w:t>参赛人员5月</w:t>
      </w:r>
      <w:r>
        <w:rPr>
          <w:rFonts w:ascii="仿宋" w:eastAsia="仿宋" w:hAnsi="仿宋" w:cs="Arial" w:hint="eastAsia"/>
          <w:color w:val="000000"/>
          <w:kern w:val="0"/>
          <w:sz w:val="24"/>
          <w:szCs w:val="18"/>
        </w:rPr>
        <w:t>8</w:t>
      </w:r>
      <w:r w:rsidR="0042300D">
        <w:rPr>
          <w:rFonts w:ascii="仿宋" w:eastAsia="仿宋" w:hAnsi="仿宋" w:cs="Arial" w:hint="eastAsia"/>
          <w:color w:val="000000"/>
          <w:kern w:val="0"/>
          <w:sz w:val="24"/>
          <w:szCs w:val="18"/>
        </w:rPr>
        <w:t>日之前登陆教务处网站，点击教务在线-课外</w:t>
      </w:r>
      <w:proofErr w:type="gramStart"/>
      <w:r w:rsidR="0042300D">
        <w:rPr>
          <w:rFonts w:ascii="仿宋" w:eastAsia="仿宋" w:hAnsi="仿宋" w:cs="Arial" w:hint="eastAsia"/>
          <w:color w:val="000000"/>
          <w:kern w:val="0"/>
          <w:sz w:val="24"/>
          <w:szCs w:val="18"/>
        </w:rPr>
        <w:t>研</w:t>
      </w:r>
      <w:proofErr w:type="gramEnd"/>
      <w:r w:rsidR="0042300D">
        <w:rPr>
          <w:rFonts w:ascii="仿宋" w:eastAsia="仿宋" w:hAnsi="仿宋" w:cs="Arial" w:hint="eastAsia"/>
          <w:color w:val="000000"/>
          <w:kern w:val="0"/>
          <w:sz w:val="24"/>
          <w:szCs w:val="18"/>
        </w:rPr>
        <w:t>学-学科竞赛管理系统完成报名，同时</w:t>
      </w:r>
      <w:r>
        <w:rPr>
          <w:rFonts w:ascii="仿宋" w:eastAsia="仿宋" w:hAnsi="仿宋" w:cs="Arial" w:hint="eastAsia"/>
          <w:color w:val="000000"/>
          <w:kern w:val="0"/>
          <w:sz w:val="24"/>
          <w:szCs w:val="18"/>
        </w:rPr>
        <w:t>将填写好的《创业计划</w:t>
      </w:r>
      <w:r w:rsidR="00956E1B">
        <w:rPr>
          <w:rFonts w:ascii="仿宋" w:eastAsia="仿宋" w:hAnsi="仿宋" w:cs="Arial" w:hint="eastAsia"/>
          <w:color w:val="000000"/>
          <w:kern w:val="0"/>
          <w:sz w:val="24"/>
          <w:szCs w:val="18"/>
        </w:rPr>
        <w:t>竞</w:t>
      </w:r>
      <w:r>
        <w:rPr>
          <w:rFonts w:ascii="仿宋" w:eastAsia="仿宋" w:hAnsi="仿宋" w:cs="Arial" w:hint="eastAsia"/>
          <w:color w:val="000000"/>
          <w:kern w:val="0"/>
          <w:sz w:val="24"/>
          <w:szCs w:val="18"/>
        </w:rPr>
        <w:t>赛作品申报表》（附件3）</w:t>
      </w:r>
      <w:r w:rsidRPr="00AD153C">
        <w:rPr>
          <w:rFonts w:ascii="仿宋" w:eastAsia="仿宋" w:hAnsi="仿宋" w:cs="Arial" w:hint="eastAsia"/>
          <w:color w:val="000000"/>
          <w:kern w:val="0"/>
          <w:sz w:val="24"/>
          <w:szCs w:val="18"/>
        </w:rPr>
        <w:t>发送至seucqc@163.com</w:t>
      </w:r>
      <w:r>
        <w:rPr>
          <w:rFonts w:ascii="仿宋" w:eastAsia="仿宋" w:hAnsi="仿宋" w:cs="Arial" w:hint="eastAsia"/>
          <w:color w:val="000000"/>
          <w:kern w:val="0"/>
          <w:sz w:val="24"/>
          <w:szCs w:val="18"/>
        </w:rPr>
        <w:t>。</w:t>
      </w:r>
    </w:p>
    <w:p w:rsidR="00AD153C" w:rsidRPr="00295AFA" w:rsidRDefault="00AD153C" w:rsidP="00AD153C">
      <w:pPr>
        <w:widowControl/>
        <w:shd w:val="clear" w:color="auto" w:fill="FFFFFF"/>
        <w:jc w:val="left"/>
        <w:rPr>
          <w:rFonts w:ascii="仿宋" w:eastAsia="仿宋" w:hAnsi="仿宋" w:cs="Arial"/>
          <w:color w:val="000000"/>
          <w:kern w:val="0"/>
          <w:sz w:val="24"/>
          <w:szCs w:val="18"/>
        </w:rPr>
      </w:pPr>
      <w:r>
        <w:rPr>
          <w:rFonts w:ascii="仿宋" w:eastAsia="仿宋" w:hAnsi="仿宋" w:cs="Arial" w:hint="eastAsia"/>
          <w:color w:val="000000"/>
          <w:kern w:val="0"/>
          <w:sz w:val="24"/>
          <w:szCs w:val="18"/>
        </w:rPr>
        <w:t>3、</w:t>
      </w:r>
      <w:r w:rsidRPr="00AD153C">
        <w:rPr>
          <w:rFonts w:ascii="仿宋" w:eastAsia="仿宋" w:hAnsi="仿宋" w:cs="Arial" w:hint="eastAsia"/>
          <w:color w:val="000000"/>
          <w:kern w:val="0"/>
          <w:sz w:val="24"/>
          <w:szCs w:val="18"/>
        </w:rPr>
        <w:t>各参赛队伍6月8日前提交完整的商业计划书文本至seucqc@163.com,</w:t>
      </w:r>
      <w:r>
        <w:rPr>
          <w:rFonts w:ascii="仿宋" w:eastAsia="仿宋" w:hAnsi="仿宋" w:cs="Arial" w:hint="eastAsia"/>
          <w:color w:val="000000"/>
          <w:kern w:val="0"/>
          <w:sz w:val="24"/>
          <w:szCs w:val="18"/>
        </w:rPr>
        <w:t>纸质</w:t>
      </w:r>
      <w:proofErr w:type="gramStart"/>
      <w:r>
        <w:rPr>
          <w:rFonts w:ascii="仿宋" w:eastAsia="仿宋" w:hAnsi="仿宋" w:cs="Arial" w:hint="eastAsia"/>
          <w:color w:val="000000"/>
          <w:kern w:val="0"/>
          <w:sz w:val="24"/>
          <w:szCs w:val="18"/>
        </w:rPr>
        <w:t>版计划</w:t>
      </w:r>
      <w:proofErr w:type="gramEnd"/>
      <w:r>
        <w:rPr>
          <w:rFonts w:ascii="仿宋" w:eastAsia="仿宋" w:hAnsi="仿宋" w:cs="Arial" w:hint="eastAsia"/>
          <w:color w:val="000000"/>
          <w:kern w:val="0"/>
          <w:sz w:val="24"/>
          <w:szCs w:val="18"/>
        </w:rPr>
        <w:t>书及相关证明材料复印件</w:t>
      </w:r>
      <w:r w:rsidRPr="00AD153C">
        <w:rPr>
          <w:rFonts w:ascii="仿宋" w:eastAsia="仿宋" w:hAnsi="仿宋" w:cs="Arial" w:hint="eastAsia"/>
          <w:color w:val="000000"/>
          <w:kern w:val="0"/>
          <w:sz w:val="24"/>
          <w:szCs w:val="18"/>
        </w:rPr>
        <w:t>交至经管楼B107</w:t>
      </w:r>
      <w:r>
        <w:rPr>
          <w:rFonts w:ascii="仿宋" w:eastAsia="仿宋" w:hAnsi="仿宋" w:cs="Arial" w:hint="eastAsia"/>
          <w:color w:val="000000"/>
          <w:kern w:val="0"/>
          <w:sz w:val="24"/>
          <w:szCs w:val="18"/>
        </w:rPr>
        <w:t>办公室。</w:t>
      </w:r>
    </w:p>
    <w:p w:rsidR="00F6622F" w:rsidRPr="00295AFA" w:rsidRDefault="00F6622F" w:rsidP="00F6622F">
      <w:pPr>
        <w:widowControl/>
        <w:shd w:val="clear" w:color="auto" w:fill="FFFFFF"/>
        <w:spacing w:line="375" w:lineRule="atLeast"/>
        <w:jc w:val="left"/>
        <w:rPr>
          <w:rFonts w:ascii="仿宋" w:eastAsia="仿宋" w:hAnsi="仿宋" w:cs="Arial"/>
          <w:color w:val="000000"/>
          <w:kern w:val="0"/>
          <w:sz w:val="24"/>
          <w:szCs w:val="18"/>
        </w:rPr>
      </w:pPr>
    </w:p>
    <w:p w:rsidR="00F6622F" w:rsidRPr="00295AFA" w:rsidRDefault="00AD153C" w:rsidP="00F6622F">
      <w:pPr>
        <w:widowControl/>
        <w:shd w:val="clear" w:color="auto" w:fill="FFFFFF"/>
        <w:spacing w:line="375" w:lineRule="atLeast"/>
        <w:jc w:val="left"/>
        <w:rPr>
          <w:rFonts w:ascii="仿宋" w:eastAsia="仿宋" w:hAnsi="仿宋" w:cs="Arial"/>
          <w:color w:val="000000"/>
          <w:kern w:val="0"/>
          <w:sz w:val="24"/>
          <w:szCs w:val="18"/>
        </w:rPr>
      </w:pPr>
      <w:r>
        <w:rPr>
          <w:rFonts w:ascii="仿宋" w:eastAsia="仿宋" w:hAnsi="仿宋" w:cs="Arial" w:hint="eastAsia"/>
          <w:b/>
          <w:bCs/>
          <w:color w:val="000000"/>
          <w:kern w:val="0"/>
          <w:sz w:val="24"/>
          <w:szCs w:val="18"/>
        </w:rPr>
        <w:t>五</w:t>
      </w:r>
      <w:r w:rsidR="00F6622F" w:rsidRPr="00295AFA">
        <w:rPr>
          <w:rFonts w:ascii="仿宋" w:eastAsia="仿宋" w:hAnsi="仿宋" w:cs="Arial"/>
          <w:b/>
          <w:bCs/>
          <w:color w:val="000000"/>
          <w:kern w:val="0"/>
          <w:sz w:val="24"/>
          <w:szCs w:val="18"/>
        </w:rPr>
        <w:t>、其他竞赛相关事宜</w:t>
      </w:r>
    </w:p>
    <w:p w:rsidR="00F6622F" w:rsidRPr="00295AFA" w:rsidRDefault="00F6622F" w:rsidP="00F6622F">
      <w:pPr>
        <w:widowControl/>
        <w:shd w:val="clear" w:color="auto" w:fill="FFFFFF"/>
        <w:jc w:val="left"/>
        <w:rPr>
          <w:rFonts w:ascii="仿宋" w:eastAsia="仿宋" w:hAnsi="仿宋" w:cs="Arial"/>
          <w:color w:val="000000"/>
          <w:kern w:val="0"/>
          <w:sz w:val="24"/>
          <w:szCs w:val="18"/>
        </w:rPr>
      </w:pPr>
      <w:r w:rsidRPr="00295AFA">
        <w:rPr>
          <w:rFonts w:ascii="仿宋" w:eastAsia="仿宋" w:hAnsi="仿宋" w:cs="Arial"/>
          <w:color w:val="000000"/>
          <w:kern w:val="0"/>
          <w:sz w:val="24"/>
          <w:szCs w:val="18"/>
        </w:rPr>
        <w:t>1</w:t>
      </w:r>
      <w:r w:rsidR="00B03076" w:rsidRPr="00295AFA">
        <w:rPr>
          <w:rFonts w:ascii="仿宋" w:eastAsia="仿宋" w:hAnsi="仿宋" w:cs="Arial"/>
          <w:color w:val="000000"/>
          <w:kern w:val="0"/>
          <w:sz w:val="24"/>
          <w:szCs w:val="18"/>
        </w:rPr>
        <w:t>、本竞赛为</w:t>
      </w:r>
      <w:r w:rsidR="00B03076" w:rsidRPr="00295AFA">
        <w:rPr>
          <w:rFonts w:ascii="仿宋" w:eastAsia="仿宋" w:hAnsi="仿宋" w:cs="Arial" w:hint="eastAsia"/>
          <w:color w:val="000000"/>
          <w:kern w:val="0"/>
          <w:sz w:val="24"/>
          <w:szCs w:val="18"/>
        </w:rPr>
        <w:t>2016年“创青春”</w:t>
      </w:r>
      <w:r w:rsidRPr="00295AFA">
        <w:rPr>
          <w:rFonts w:ascii="仿宋" w:eastAsia="仿宋" w:hAnsi="仿宋" w:cs="Arial"/>
          <w:color w:val="000000"/>
          <w:kern w:val="0"/>
          <w:sz w:val="24"/>
          <w:szCs w:val="18"/>
        </w:rPr>
        <w:t>中国大学生创业</w:t>
      </w:r>
      <w:r w:rsidR="00B03076" w:rsidRPr="00295AFA">
        <w:rPr>
          <w:rFonts w:ascii="仿宋" w:eastAsia="仿宋" w:hAnsi="仿宋" w:cs="Arial" w:hint="eastAsia"/>
          <w:color w:val="000000"/>
          <w:kern w:val="0"/>
          <w:sz w:val="24"/>
          <w:szCs w:val="18"/>
        </w:rPr>
        <w:t>大赛中创业</w:t>
      </w:r>
      <w:r w:rsidRPr="00295AFA">
        <w:rPr>
          <w:rFonts w:ascii="仿宋" w:eastAsia="仿宋" w:hAnsi="仿宋" w:cs="Arial"/>
          <w:color w:val="000000"/>
          <w:kern w:val="0"/>
          <w:sz w:val="24"/>
          <w:szCs w:val="18"/>
        </w:rPr>
        <w:t>计划大赛</w:t>
      </w:r>
      <w:r w:rsidR="00B03076" w:rsidRPr="00295AFA">
        <w:rPr>
          <w:rFonts w:ascii="仿宋" w:eastAsia="仿宋" w:hAnsi="仿宋" w:cs="Arial" w:hint="eastAsia"/>
          <w:color w:val="000000"/>
          <w:kern w:val="0"/>
          <w:sz w:val="24"/>
          <w:szCs w:val="18"/>
        </w:rPr>
        <w:t>的</w:t>
      </w:r>
      <w:r w:rsidRPr="00295AFA">
        <w:rPr>
          <w:rFonts w:ascii="仿宋" w:eastAsia="仿宋" w:hAnsi="仿宋" w:cs="Arial"/>
          <w:color w:val="000000"/>
          <w:kern w:val="0"/>
          <w:sz w:val="24"/>
          <w:szCs w:val="18"/>
        </w:rPr>
        <w:t>校内选拔赛。</w:t>
      </w:r>
    </w:p>
    <w:p w:rsidR="00F6622F" w:rsidRPr="00295AFA" w:rsidRDefault="00B03076" w:rsidP="00F6622F">
      <w:pPr>
        <w:widowControl/>
        <w:shd w:val="clear" w:color="auto" w:fill="FFFFFF"/>
        <w:jc w:val="left"/>
        <w:rPr>
          <w:rFonts w:ascii="仿宋" w:eastAsia="仿宋" w:hAnsi="仿宋" w:cs="Arial"/>
          <w:color w:val="000000"/>
          <w:kern w:val="0"/>
          <w:sz w:val="24"/>
          <w:szCs w:val="18"/>
        </w:rPr>
      </w:pPr>
      <w:r w:rsidRPr="00295AFA">
        <w:rPr>
          <w:rFonts w:ascii="仿宋" w:eastAsia="仿宋" w:hAnsi="仿宋" w:cs="Arial" w:hint="eastAsia"/>
          <w:color w:val="000000"/>
          <w:kern w:val="0"/>
          <w:sz w:val="24"/>
          <w:szCs w:val="18"/>
        </w:rPr>
        <w:t>2、</w:t>
      </w:r>
      <w:r w:rsidR="00F6622F" w:rsidRPr="00295AFA">
        <w:rPr>
          <w:rFonts w:ascii="仿宋" w:eastAsia="仿宋" w:hAnsi="仿宋" w:cs="Arial"/>
          <w:color w:val="000000"/>
          <w:kern w:val="0"/>
          <w:sz w:val="24"/>
          <w:szCs w:val="18"/>
        </w:rPr>
        <w:t>在产品类参赛项目中，获得一项有市场前景的技术产品或服务主要有三条途径：一是同学自己的或参与的科技创造或发明；二是高校教师或科研单位研发的技术产品或服务；三是国家专利机构发布的专利技术产品。后两者可以通过授权的方式获得。</w:t>
      </w:r>
    </w:p>
    <w:p w:rsidR="00F6622F" w:rsidRPr="00295AFA" w:rsidRDefault="00B03076" w:rsidP="00F6622F">
      <w:pPr>
        <w:widowControl/>
        <w:shd w:val="clear" w:color="auto" w:fill="FFFFFF"/>
        <w:jc w:val="left"/>
        <w:rPr>
          <w:rFonts w:ascii="仿宋" w:eastAsia="仿宋" w:hAnsi="仿宋" w:cs="Arial"/>
          <w:color w:val="000000"/>
          <w:kern w:val="0"/>
          <w:sz w:val="24"/>
          <w:szCs w:val="18"/>
        </w:rPr>
      </w:pPr>
      <w:r w:rsidRPr="00295AFA">
        <w:rPr>
          <w:rFonts w:ascii="仿宋" w:eastAsia="仿宋" w:hAnsi="仿宋" w:cs="Arial" w:hint="eastAsia"/>
          <w:color w:val="000000"/>
          <w:kern w:val="0"/>
          <w:sz w:val="24"/>
          <w:szCs w:val="18"/>
        </w:rPr>
        <w:t>3、</w:t>
      </w:r>
      <w:r w:rsidR="00F6622F" w:rsidRPr="00295AFA">
        <w:rPr>
          <w:rFonts w:ascii="仿宋" w:eastAsia="仿宋" w:hAnsi="仿宋" w:cs="Arial"/>
          <w:color w:val="000000"/>
          <w:kern w:val="0"/>
          <w:sz w:val="24"/>
          <w:szCs w:val="18"/>
        </w:rPr>
        <w:t>形成一份商业计划报告书是参赛的核心，商业计划报告书的写作由竞赛组委会提供基本的范式和案例（见校团委主页），参赛者可在基本范式的基础上进行创造和丰富。商业计划报告书立足于把一项产品或服务推向市场，成立一个虚拟的现代公司完成它的市场化运作，必须具备真实可操作性，注入资金即可运行。</w:t>
      </w:r>
    </w:p>
    <w:p w:rsidR="00F6622F" w:rsidRPr="00295AFA" w:rsidRDefault="00F6622F" w:rsidP="00F6622F">
      <w:pPr>
        <w:widowControl/>
        <w:shd w:val="clear" w:color="auto" w:fill="FFFFFF"/>
        <w:jc w:val="left"/>
        <w:rPr>
          <w:rFonts w:ascii="仿宋" w:eastAsia="仿宋" w:hAnsi="仿宋" w:cs="Arial"/>
          <w:color w:val="000000"/>
          <w:kern w:val="0"/>
          <w:sz w:val="24"/>
          <w:szCs w:val="18"/>
        </w:rPr>
      </w:pPr>
      <w:r w:rsidRPr="00295AFA">
        <w:rPr>
          <w:rFonts w:ascii="仿宋" w:eastAsia="仿宋" w:hAnsi="仿宋" w:cs="Arial"/>
          <w:color w:val="000000"/>
          <w:kern w:val="0"/>
          <w:sz w:val="24"/>
          <w:szCs w:val="18"/>
        </w:rPr>
        <w:t>4、参赛作品的作者必须符合参赛条件，具有作品的转让权。</w:t>
      </w:r>
    </w:p>
    <w:p w:rsidR="00B03076" w:rsidRPr="00295AFA" w:rsidRDefault="00F6622F" w:rsidP="00B03076">
      <w:pPr>
        <w:widowControl/>
        <w:shd w:val="clear" w:color="auto" w:fill="FFFFFF"/>
        <w:jc w:val="left"/>
        <w:rPr>
          <w:rFonts w:ascii="仿宋" w:eastAsia="仿宋" w:hAnsi="仿宋" w:cs="Arial"/>
          <w:color w:val="000000"/>
          <w:kern w:val="0"/>
          <w:sz w:val="24"/>
          <w:szCs w:val="18"/>
        </w:rPr>
      </w:pPr>
      <w:r w:rsidRPr="00295AFA">
        <w:rPr>
          <w:rFonts w:ascii="仿宋" w:eastAsia="仿宋" w:hAnsi="仿宋" w:cs="Arial"/>
          <w:color w:val="000000"/>
          <w:kern w:val="0"/>
          <w:sz w:val="24"/>
          <w:szCs w:val="18"/>
        </w:rPr>
        <w:t>5</w:t>
      </w:r>
      <w:r w:rsidR="00B03076" w:rsidRPr="00295AFA">
        <w:rPr>
          <w:rFonts w:ascii="仿宋" w:eastAsia="仿宋" w:hAnsi="仿宋" w:cs="Arial"/>
          <w:color w:val="000000"/>
          <w:kern w:val="0"/>
          <w:sz w:val="24"/>
          <w:szCs w:val="18"/>
        </w:rPr>
        <w:t>、相关竞赛安排请关注校团委网站</w:t>
      </w:r>
      <w:r w:rsidR="00B03076" w:rsidRPr="00295AFA">
        <w:rPr>
          <w:rFonts w:ascii="仿宋" w:eastAsia="仿宋" w:hAnsi="仿宋" w:cs="Arial" w:hint="eastAsia"/>
          <w:color w:val="000000"/>
          <w:kern w:val="0"/>
          <w:sz w:val="24"/>
          <w:szCs w:val="18"/>
        </w:rPr>
        <w:t>。</w:t>
      </w:r>
    </w:p>
    <w:p w:rsidR="00F6622F" w:rsidRPr="00295AFA" w:rsidRDefault="00F6622F" w:rsidP="00F6622F">
      <w:pPr>
        <w:widowControl/>
        <w:shd w:val="clear" w:color="auto" w:fill="FFFFFF"/>
        <w:jc w:val="left"/>
        <w:rPr>
          <w:rFonts w:ascii="仿宋" w:eastAsia="仿宋" w:hAnsi="仿宋" w:cs="Arial"/>
          <w:color w:val="000000"/>
          <w:kern w:val="0"/>
          <w:sz w:val="24"/>
          <w:szCs w:val="18"/>
        </w:rPr>
      </w:pPr>
    </w:p>
    <w:p w:rsidR="00F6622F" w:rsidRPr="00295AFA" w:rsidRDefault="00F6622F" w:rsidP="00F6622F">
      <w:pPr>
        <w:widowControl/>
        <w:shd w:val="clear" w:color="auto" w:fill="FFFFFF"/>
        <w:spacing w:line="375" w:lineRule="atLeast"/>
        <w:jc w:val="left"/>
        <w:rPr>
          <w:rFonts w:ascii="仿宋" w:eastAsia="仿宋" w:hAnsi="仿宋" w:cs="Arial"/>
          <w:color w:val="000000"/>
          <w:kern w:val="0"/>
          <w:sz w:val="24"/>
          <w:szCs w:val="18"/>
        </w:rPr>
      </w:pPr>
      <w:r w:rsidRPr="00295AFA">
        <w:rPr>
          <w:rFonts w:ascii="宋体" w:eastAsia="宋体" w:hAnsi="宋体" w:cs="宋体" w:hint="eastAsia"/>
          <w:color w:val="000000"/>
          <w:kern w:val="0"/>
          <w:sz w:val="24"/>
          <w:szCs w:val="18"/>
        </w:rPr>
        <w:t> </w:t>
      </w:r>
    </w:p>
    <w:p w:rsidR="00F6622F" w:rsidRPr="00295AFA" w:rsidRDefault="00F80DFF" w:rsidP="00F6622F">
      <w:pPr>
        <w:widowControl/>
        <w:shd w:val="clear" w:color="auto" w:fill="FFFFFF"/>
        <w:spacing w:line="375" w:lineRule="atLeast"/>
        <w:jc w:val="left"/>
        <w:rPr>
          <w:rFonts w:ascii="仿宋" w:eastAsia="仿宋" w:hAnsi="仿宋" w:cs="Arial"/>
          <w:color w:val="000000"/>
          <w:kern w:val="0"/>
          <w:sz w:val="24"/>
          <w:szCs w:val="18"/>
        </w:rPr>
      </w:pPr>
      <w:r>
        <w:rPr>
          <w:rFonts w:ascii="仿宋" w:eastAsia="仿宋" w:hAnsi="仿宋" w:cs="Arial" w:hint="eastAsia"/>
          <w:b/>
          <w:bCs/>
          <w:color w:val="000000"/>
          <w:kern w:val="0"/>
          <w:sz w:val="24"/>
          <w:szCs w:val="18"/>
        </w:rPr>
        <w:t>六</w:t>
      </w:r>
      <w:r w:rsidR="00F6622F" w:rsidRPr="00295AFA">
        <w:rPr>
          <w:rFonts w:ascii="仿宋" w:eastAsia="仿宋" w:hAnsi="仿宋" w:cs="Arial"/>
          <w:b/>
          <w:bCs/>
          <w:color w:val="000000"/>
          <w:kern w:val="0"/>
          <w:sz w:val="24"/>
          <w:szCs w:val="18"/>
        </w:rPr>
        <w:t>、正式竞赛获奖</w:t>
      </w:r>
    </w:p>
    <w:p w:rsidR="00F6622F" w:rsidRDefault="00F6622F" w:rsidP="00AD153C">
      <w:pPr>
        <w:widowControl/>
        <w:shd w:val="clear" w:color="auto" w:fill="FFFFFF"/>
        <w:spacing w:line="375" w:lineRule="atLeast"/>
        <w:ind w:firstLineChars="200" w:firstLine="480"/>
        <w:jc w:val="left"/>
        <w:rPr>
          <w:rFonts w:ascii="仿宋" w:eastAsia="仿宋" w:hAnsi="仿宋" w:cs="Arial"/>
          <w:color w:val="000000"/>
          <w:kern w:val="0"/>
          <w:sz w:val="24"/>
          <w:szCs w:val="18"/>
        </w:rPr>
      </w:pPr>
      <w:r w:rsidRPr="00295AFA">
        <w:rPr>
          <w:rFonts w:ascii="仿宋" w:eastAsia="仿宋" w:hAnsi="仿宋" w:cs="Arial"/>
          <w:color w:val="000000"/>
          <w:kern w:val="0"/>
          <w:sz w:val="24"/>
          <w:szCs w:val="18"/>
        </w:rPr>
        <w:t>本届竞赛设一等奖（</w:t>
      </w:r>
      <w:r w:rsidR="005255A6">
        <w:rPr>
          <w:rFonts w:ascii="仿宋" w:eastAsia="仿宋" w:hAnsi="仿宋" w:cs="Arial" w:hint="eastAsia"/>
          <w:color w:val="000000"/>
          <w:kern w:val="0"/>
          <w:sz w:val="24"/>
          <w:szCs w:val="18"/>
        </w:rPr>
        <w:t>3</w:t>
      </w:r>
      <w:r w:rsidRPr="00295AFA">
        <w:rPr>
          <w:rFonts w:ascii="仿宋" w:eastAsia="仿宋" w:hAnsi="仿宋" w:cs="Arial"/>
          <w:color w:val="000000"/>
          <w:kern w:val="0"/>
          <w:sz w:val="24"/>
          <w:szCs w:val="18"/>
        </w:rPr>
        <w:t>%）、二等奖（</w:t>
      </w:r>
      <w:r w:rsidR="005255A6">
        <w:rPr>
          <w:rFonts w:ascii="仿宋" w:eastAsia="仿宋" w:hAnsi="仿宋" w:cs="Arial" w:hint="eastAsia"/>
          <w:color w:val="000000"/>
          <w:kern w:val="0"/>
          <w:sz w:val="24"/>
          <w:szCs w:val="18"/>
        </w:rPr>
        <w:t>6</w:t>
      </w:r>
      <w:r w:rsidRPr="00295AFA">
        <w:rPr>
          <w:rFonts w:ascii="仿宋" w:eastAsia="仿宋" w:hAnsi="仿宋" w:cs="Arial"/>
          <w:color w:val="000000"/>
          <w:kern w:val="0"/>
          <w:sz w:val="24"/>
          <w:szCs w:val="18"/>
        </w:rPr>
        <w:t>%）、三等奖（</w:t>
      </w:r>
      <w:r w:rsidR="005255A6">
        <w:rPr>
          <w:rFonts w:ascii="仿宋" w:eastAsia="仿宋" w:hAnsi="仿宋" w:cs="Arial" w:hint="eastAsia"/>
          <w:color w:val="000000"/>
          <w:kern w:val="0"/>
          <w:sz w:val="24"/>
          <w:szCs w:val="18"/>
        </w:rPr>
        <w:t>9</w:t>
      </w:r>
      <w:r w:rsidRPr="00295AFA">
        <w:rPr>
          <w:rFonts w:ascii="仿宋" w:eastAsia="仿宋" w:hAnsi="仿宋" w:cs="Arial"/>
          <w:color w:val="000000"/>
          <w:kern w:val="0"/>
          <w:sz w:val="24"/>
          <w:szCs w:val="18"/>
        </w:rPr>
        <w:t>%）和优秀奖（1</w:t>
      </w:r>
      <w:r w:rsidR="005255A6">
        <w:rPr>
          <w:rFonts w:ascii="仿宋" w:eastAsia="仿宋" w:hAnsi="仿宋" w:cs="Arial" w:hint="eastAsia"/>
          <w:color w:val="000000"/>
          <w:kern w:val="0"/>
          <w:sz w:val="24"/>
          <w:szCs w:val="18"/>
        </w:rPr>
        <w:t>2</w:t>
      </w:r>
      <w:r w:rsidRPr="00295AFA">
        <w:rPr>
          <w:rFonts w:ascii="仿宋" w:eastAsia="仿宋" w:hAnsi="仿宋" w:cs="Arial"/>
          <w:color w:val="000000"/>
          <w:kern w:val="0"/>
          <w:sz w:val="24"/>
          <w:szCs w:val="18"/>
        </w:rPr>
        <w:t>%）。参赛获奖学生可获得相应的课外</w:t>
      </w:r>
      <w:proofErr w:type="gramStart"/>
      <w:r w:rsidRPr="00295AFA">
        <w:rPr>
          <w:rFonts w:ascii="仿宋" w:eastAsia="仿宋" w:hAnsi="仿宋" w:cs="Arial"/>
          <w:color w:val="000000"/>
          <w:kern w:val="0"/>
          <w:sz w:val="24"/>
          <w:szCs w:val="18"/>
        </w:rPr>
        <w:t>研</w:t>
      </w:r>
      <w:proofErr w:type="gramEnd"/>
      <w:r w:rsidRPr="00295AFA">
        <w:rPr>
          <w:rFonts w:ascii="仿宋" w:eastAsia="仿宋" w:hAnsi="仿宋" w:cs="Arial"/>
          <w:color w:val="000000"/>
          <w:kern w:val="0"/>
          <w:sz w:val="24"/>
          <w:szCs w:val="18"/>
        </w:rPr>
        <w:t>学学分和奖励金，具体办法按照《东南大学课外研学学分认定办法》、《东南大学学生学科竞赛鼓励奖实施</w:t>
      </w:r>
      <w:bookmarkStart w:id="0" w:name="_GoBack"/>
      <w:bookmarkEnd w:id="0"/>
      <w:r w:rsidRPr="00295AFA">
        <w:rPr>
          <w:rFonts w:ascii="仿宋" w:eastAsia="仿宋" w:hAnsi="仿宋" w:cs="Arial"/>
          <w:color w:val="000000"/>
          <w:kern w:val="0"/>
          <w:sz w:val="24"/>
          <w:szCs w:val="18"/>
        </w:rPr>
        <w:t>办法》执行。</w:t>
      </w:r>
    </w:p>
    <w:p w:rsidR="00F80DFF" w:rsidRPr="00295AFA" w:rsidRDefault="00F80DFF" w:rsidP="00AD153C">
      <w:pPr>
        <w:widowControl/>
        <w:shd w:val="clear" w:color="auto" w:fill="FFFFFF"/>
        <w:spacing w:line="375" w:lineRule="atLeast"/>
        <w:ind w:firstLineChars="200" w:firstLine="480"/>
        <w:jc w:val="left"/>
        <w:rPr>
          <w:rFonts w:ascii="仿宋" w:eastAsia="仿宋" w:hAnsi="仿宋" w:cs="Arial"/>
          <w:color w:val="000000"/>
          <w:kern w:val="0"/>
          <w:sz w:val="24"/>
          <w:szCs w:val="18"/>
        </w:rPr>
      </w:pPr>
    </w:p>
    <w:p w:rsidR="00F80DFF" w:rsidRPr="00F80DFF" w:rsidRDefault="00F80DFF" w:rsidP="00F80DFF">
      <w:pPr>
        <w:widowControl/>
        <w:shd w:val="clear" w:color="auto" w:fill="FFFFFF"/>
        <w:spacing w:line="375" w:lineRule="atLeast"/>
        <w:ind w:firstLineChars="200" w:firstLine="480"/>
        <w:jc w:val="left"/>
        <w:rPr>
          <w:rFonts w:ascii="仿宋" w:eastAsia="仿宋" w:hAnsi="仿宋" w:cs="Arial"/>
          <w:color w:val="000000"/>
          <w:kern w:val="0"/>
          <w:sz w:val="24"/>
          <w:szCs w:val="18"/>
        </w:rPr>
      </w:pPr>
      <w:r w:rsidRPr="00F80DFF">
        <w:rPr>
          <w:rFonts w:ascii="仿宋" w:eastAsia="仿宋" w:hAnsi="仿宋" w:cs="Arial" w:hint="eastAsia"/>
          <w:color w:val="000000"/>
          <w:kern w:val="0"/>
          <w:sz w:val="24"/>
          <w:szCs w:val="18"/>
        </w:rPr>
        <w:t>附件1：</w:t>
      </w:r>
      <w:r>
        <w:rPr>
          <w:rFonts w:ascii="仿宋" w:eastAsia="仿宋" w:hAnsi="仿宋" w:cs="Arial" w:hint="eastAsia"/>
          <w:color w:val="000000"/>
          <w:kern w:val="0"/>
          <w:sz w:val="24"/>
          <w:szCs w:val="18"/>
        </w:rPr>
        <w:t>创业计划竞赛团队人员需求表</w:t>
      </w:r>
    </w:p>
    <w:p w:rsidR="00F80DFF" w:rsidRPr="00F80DFF" w:rsidRDefault="00F80DFF" w:rsidP="00F80DFF">
      <w:pPr>
        <w:widowControl/>
        <w:shd w:val="clear" w:color="auto" w:fill="FFFFFF"/>
        <w:spacing w:line="375" w:lineRule="atLeast"/>
        <w:ind w:firstLineChars="200" w:firstLine="480"/>
        <w:jc w:val="left"/>
        <w:rPr>
          <w:rFonts w:ascii="仿宋" w:eastAsia="仿宋" w:hAnsi="仿宋" w:cs="Arial"/>
          <w:color w:val="000000"/>
          <w:kern w:val="0"/>
          <w:sz w:val="24"/>
          <w:szCs w:val="18"/>
        </w:rPr>
      </w:pPr>
      <w:r w:rsidRPr="00F80DFF">
        <w:rPr>
          <w:rFonts w:ascii="仿宋" w:eastAsia="仿宋" w:hAnsi="仿宋" w:cs="Arial" w:hint="eastAsia"/>
          <w:color w:val="000000"/>
          <w:kern w:val="0"/>
          <w:sz w:val="24"/>
          <w:szCs w:val="18"/>
        </w:rPr>
        <w:t>附件2：</w:t>
      </w:r>
      <w:r>
        <w:rPr>
          <w:rFonts w:ascii="仿宋" w:eastAsia="仿宋" w:hAnsi="仿宋" w:cs="Arial" w:hint="eastAsia"/>
          <w:color w:val="000000"/>
          <w:kern w:val="0"/>
          <w:sz w:val="24"/>
          <w:szCs w:val="18"/>
        </w:rPr>
        <w:t>创业计划赛个人报名表</w:t>
      </w:r>
    </w:p>
    <w:p w:rsidR="008E6F16" w:rsidRPr="00F80DFF" w:rsidRDefault="00F80DFF" w:rsidP="00F80DFF">
      <w:pPr>
        <w:widowControl/>
        <w:shd w:val="clear" w:color="auto" w:fill="FFFFFF"/>
        <w:spacing w:line="375" w:lineRule="atLeast"/>
        <w:ind w:firstLineChars="200" w:firstLine="480"/>
        <w:jc w:val="left"/>
        <w:rPr>
          <w:rFonts w:ascii="仿宋" w:eastAsia="仿宋" w:hAnsi="仿宋" w:cs="Arial"/>
          <w:color w:val="000000"/>
          <w:kern w:val="0"/>
          <w:sz w:val="24"/>
          <w:szCs w:val="18"/>
        </w:rPr>
      </w:pPr>
      <w:r w:rsidRPr="00F80DFF">
        <w:rPr>
          <w:rFonts w:ascii="仿宋" w:eastAsia="仿宋" w:hAnsi="仿宋" w:cs="Arial" w:hint="eastAsia"/>
          <w:color w:val="000000"/>
          <w:kern w:val="0"/>
          <w:sz w:val="24"/>
          <w:szCs w:val="18"/>
        </w:rPr>
        <w:t>附件3：</w:t>
      </w:r>
      <w:r>
        <w:rPr>
          <w:rFonts w:ascii="仿宋" w:eastAsia="仿宋" w:hAnsi="仿宋" w:cs="Arial" w:hint="eastAsia"/>
          <w:color w:val="000000"/>
          <w:kern w:val="0"/>
          <w:sz w:val="24"/>
          <w:szCs w:val="18"/>
        </w:rPr>
        <w:t>创业计划竞赛作品申报表</w:t>
      </w:r>
    </w:p>
    <w:sectPr w:rsidR="008E6F16" w:rsidRPr="00F80DFF" w:rsidSect="004547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052" w:rsidRDefault="00595052" w:rsidP="00F6622F">
      <w:r>
        <w:separator/>
      </w:r>
    </w:p>
  </w:endnote>
  <w:endnote w:type="continuationSeparator" w:id="0">
    <w:p w:rsidR="00595052" w:rsidRDefault="00595052" w:rsidP="00F6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052" w:rsidRDefault="00595052" w:rsidP="00F6622F">
      <w:r>
        <w:separator/>
      </w:r>
    </w:p>
  </w:footnote>
  <w:footnote w:type="continuationSeparator" w:id="0">
    <w:p w:rsidR="00595052" w:rsidRDefault="00595052" w:rsidP="00F66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622F"/>
    <w:rsid w:val="00271F8D"/>
    <w:rsid w:val="00295AFA"/>
    <w:rsid w:val="003C666D"/>
    <w:rsid w:val="0042300D"/>
    <w:rsid w:val="00454746"/>
    <w:rsid w:val="00472B61"/>
    <w:rsid w:val="00481A98"/>
    <w:rsid w:val="004A7E76"/>
    <w:rsid w:val="005255A6"/>
    <w:rsid w:val="00530F4D"/>
    <w:rsid w:val="00595052"/>
    <w:rsid w:val="006A7627"/>
    <w:rsid w:val="00797619"/>
    <w:rsid w:val="008E6F16"/>
    <w:rsid w:val="00916CDD"/>
    <w:rsid w:val="00956E1B"/>
    <w:rsid w:val="009A3375"/>
    <w:rsid w:val="009D335F"/>
    <w:rsid w:val="00A37076"/>
    <w:rsid w:val="00A47B5A"/>
    <w:rsid w:val="00A659AC"/>
    <w:rsid w:val="00AD153C"/>
    <w:rsid w:val="00B03076"/>
    <w:rsid w:val="00C2730F"/>
    <w:rsid w:val="00C30E1D"/>
    <w:rsid w:val="00F6622F"/>
    <w:rsid w:val="00F80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746"/>
    <w:pPr>
      <w:widowControl w:val="0"/>
      <w:jc w:val="both"/>
    </w:pPr>
  </w:style>
  <w:style w:type="paragraph" w:styleId="2">
    <w:name w:val="heading 2"/>
    <w:basedOn w:val="a"/>
    <w:link w:val="2Char"/>
    <w:uiPriority w:val="9"/>
    <w:qFormat/>
    <w:rsid w:val="00F6622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62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622F"/>
    <w:rPr>
      <w:sz w:val="18"/>
      <w:szCs w:val="18"/>
    </w:rPr>
  </w:style>
  <w:style w:type="paragraph" w:styleId="a4">
    <w:name w:val="footer"/>
    <w:basedOn w:val="a"/>
    <w:link w:val="Char0"/>
    <w:uiPriority w:val="99"/>
    <w:unhideWhenUsed/>
    <w:rsid w:val="00F6622F"/>
    <w:pPr>
      <w:tabs>
        <w:tab w:val="center" w:pos="4153"/>
        <w:tab w:val="right" w:pos="8306"/>
      </w:tabs>
      <w:snapToGrid w:val="0"/>
      <w:jc w:val="left"/>
    </w:pPr>
    <w:rPr>
      <w:sz w:val="18"/>
      <w:szCs w:val="18"/>
    </w:rPr>
  </w:style>
  <w:style w:type="character" w:customStyle="1" w:styleId="Char0">
    <w:name w:val="页脚 Char"/>
    <w:basedOn w:val="a0"/>
    <w:link w:val="a4"/>
    <w:uiPriority w:val="99"/>
    <w:rsid w:val="00F6622F"/>
    <w:rPr>
      <w:sz w:val="18"/>
      <w:szCs w:val="18"/>
    </w:rPr>
  </w:style>
  <w:style w:type="character" w:customStyle="1" w:styleId="2Char">
    <w:name w:val="标题 2 Char"/>
    <w:basedOn w:val="a0"/>
    <w:link w:val="2"/>
    <w:uiPriority w:val="9"/>
    <w:rsid w:val="00F6622F"/>
    <w:rPr>
      <w:rFonts w:ascii="宋体" w:eastAsia="宋体" w:hAnsi="宋体" w:cs="宋体"/>
      <w:b/>
      <w:bCs/>
      <w:kern w:val="0"/>
      <w:sz w:val="36"/>
      <w:szCs w:val="36"/>
    </w:rPr>
  </w:style>
  <w:style w:type="paragraph" w:styleId="a5">
    <w:name w:val="Normal (Web)"/>
    <w:basedOn w:val="a"/>
    <w:uiPriority w:val="99"/>
    <w:semiHidden/>
    <w:unhideWhenUsed/>
    <w:rsid w:val="00F6622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6622F"/>
    <w:rPr>
      <w:b/>
      <w:bCs/>
    </w:rPr>
  </w:style>
  <w:style w:type="character" w:styleId="a7">
    <w:name w:val="Hyperlink"/>
    <w:basedOn w:val="a0"/>
    <w:uiPriority w:val="99"/>
    <w:unhideWhenUsed/>
    <w:rsid w:val="00F6622F"/>
    <w:rPr>
      <w:color w:val="0000FF"/>
      <w:u w:val="single"/>
    </w:rPr>
  </w:style>
  <w:style w:type="character" w:customStyle="1" w:styleId="apple-converted-space">
    <w:name w:val="apple-converted-space"/>
    <w:basedOn w:val="a0"/>
    <w:rsid w:val="00F662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86522">
      <w:bodyDiv w:val="1"/>
      <w:marLeft w:val="0"/>
      <w:marRight w:val="0"/>
      <w:marTop w:val="0"/>
      <w:marBottom w:val="0"/>
      <w:divBdr>
        <w:top w:val="none" w:sz="0" w:space="0" w:color="auto"/>
        <w:left w:val="none" w:sz="0" w:space="0" w:color="auto"/>
        <w:bottom w:val="none" w:sz="0" w:space="0" w:color="auto"/>
        <w:right w:val="none" w:sz="0" w:space="0" w:color="auto"/>
      </w:divBdr>
    </w:div>
    <w:div w:id="1286307457">
      <w:bodyDiv w:val="1"/>
      <w:marLeft w:val="0"/>
      <w:marRight w:val="0"/>
      <w:marTop w:val="0"/>
      <w:marBottom w:val="0"/>
      <w:divBdr>
        <w:top w:val="none" w:sz="0" w:space="0" w:color="auto"/>
        <w:left w:val="none" w:sz="0" w:space="0" w:color="auto"/>
        <w:bottom w:val="none" w:sz="0" w:space="0" w:color="auto"/>
        <w:right w:val="none" w:sz="0" w:space="0" w:color="auto"/>
      </w:divBdr>
      <w:divsChild>
        <w:div w:id="261651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BCC04-05BC-41BD-98AB-0731F8EE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294</Words>
  <Characters>1678</Characters>
  <Application>Microsoft Office Word</Application>
  <DocSecurity>0</DocSecurity>
  <Lines>13</Lines>
  <Paragraphs>3</Paragraphs>
  <ScaleCrop>false</ScaleCrop>
  <Company>东南大学</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辛泽昊</dc:creator>
  <cp:keywords/>
  <dc:description/>
  <cp:lastModifiedBy>Lin</cp:lastModifiedBy>
  <cp:revision>11</cp:revision>
  <cp:lastPrinted>2015-04-14T06:03:00Z</cp:lastPrinted>
  <dcterms:created xsi:type="dcterms:W3CDTF">2013-09-18T01:27:00Z</dcterms:created>
  <dcterms:modified xsi:type="dcterms:W3CDTF">2015-04-21T02:18:00Z</dcterms:modified>
</cp:coreProperties>
</file>