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A47" w:rsidRDefault="003F56EC" w:rsidP="0039228E">
      <w:pPr>
        <w:spacing w:line="312" w:lineRule="auto"/>
        <w:jc w:val="center"/>
        <w:rPr>
          <w:rFonts w:asciiTheme="minorEastAsia" w:eastAsiaTheme="minorEastAsia" w:hAnsiTheme="minorEastAsia" w:cs="楷体"/>
          <w:b/>
          <w:bCs/>
          <w:color w:val="000000" w:themeColor="text1"/>
          <w:sz w:val="32"/>
          <w:szCs w:val="32"/>
        </w:rPr>
      </w:pPr>
      <w:r w:rsidRPr="00864BF6">
        <w:rPr>
          <w:rFonts w:asciiTheme="minorEastAsia" w:eastAsiaTheme="minorEastAsia" w:hAnsiTheme="minorEastAsia" w:cs="Arial"/>
          <w:b/>
          <w:bCs/>
          <w:color w:val="000000" w:themeColor="text1"/>
          <w:sz w:val="32"/>
          <w:szCs w:val="32"/>
        </w:rPr>
        <w:t>2011</w:t>
      </w:r>
      <w:r w:rsidR="000A570A" w:rsidRPr="00864BF6">
        <w:rPr>
          <w:rFonts w:asciiTheme="minorEastAsia" w:eastAsiaTheme="minorEastAsia" w:hAnsiTheme="minorEastAsia" w:cs="楷体" w:hint="eastAsia"/>
          <w:b/>
          <w:bCs/>
          <w:color w:val="000000" w:themeColor="text1"/>
          <w:sz w:val="32"/>
          <w:szCs w:val="32"/>
        </w:rPr>
        <w:t>年</w:t>
      </w:r>
      <w:r w:rsidRPr="00864BF6">
        <w:rPr>
          <w:rFonts w:asciiTheme="minorEastAsia" w:eastAsiaTheme="minorEastAsia" w:hAnsiTheme="minorEastAsia" w:cs="楷体" w:hint="eastAsia"/>
          <w:b/>
          <w:bCs/>
          <w:color w:val="000000" w:themeColor="text1"/>
          <w:sz w:val="32"/>
          <w:szCs w:val="32"/>
        </w:rPr>
        <w:t>“留住一桶水”</w:t>
      </w:r>
      <w:r w:rsidR="000A570A" w:rsidRPr="00864BF6">
        <w:rPr>
          <w:rFonts w:asciiTheme="minorEastAsia" w:eastAsiaTheme="minorEastAsia" w:hAnsiTheme="minorEastAsia" w:cs="楷体" w:hint="eastAsia"/>
          <w:b/>
          <w:bCs/>
          <w:color w:val="000000" w:themeColor="text1"/>
          <w:sz w:val="32"/>
          <w:szCs w:val="32"/>
        </w:rPr>
        <w:t>全民节水行动</w:t>
      </w:r>
    </w:p>
    <w:p w:rsidR="003F56EC" w:rsidRPr="00864BF6" w:rsidRDefault="000A570A" w:rsidP="0039228E">
      <w:pPr>
        <w:spacing w:line="312" w:lineRule="auto"/>
        <w:jc w:val="center"/>
        <w:rPr>
          <w:rFonts w:asciiTheme="minorEastAsia" w:eastAsiaTheme="minorEastAsia" w:hAnsiTheme="minorEastAsia"/>
          <w:b/>
          <w:bCs/>
          <w:color w:val="000000" w:themeColor="text1"/>
          <w:sz w:val="32"/>
          <w:szCs w:val="32"/>
        </w:rPr>
      </w:pPr>
      <w:r w:rsidRPr="00864BF6">
        <w:rPr>
          <w:rFonts w:asciiTheme="minorEastAsia" w:eastAsiaTheme="minorEastAsia" w:hAnsiTheme="minorEastAsia" w:cs="楷体" w:hint="eastAsia"/>
          <w:b/>
          <w:bCs/>
          <w:color w:val="000000" w:themeColor="text1"/>
          <w:sz w:val="32"/>
          <w:szCs w:val="32"/>
        </w:rPr>
        <w:t>项目</w:t>
      </w:r>
      <w:r w:rsidR="003F56EC" w:rsidRPr="00864BF6">
        <w:rPr>
          <w:rFonts w:asciiTheme="minorEastAsia" w:eastAsiaTheme="minorEastAsia" w:hAnsiTheme="minorEastAsia" w:cs="楷体" w:hint="eastAsia"/>
          <w:b/>
          <w:bCs/>
          <w:color w:val="000000" w:themeColor="text1"/>
          <w:sz w:val="32"/>
          <w:szCs w:val="32"/>
        </w:rPr>
        <w:t>简介</w:t>
      </w:r>
    </w:p>
    <w:p w:rsidR="003F56EC" w:rsidRPr="007313A3" w:rsidRDefault="003F56EC" w:rsidP="009513FF">
      <w:pPr>
        <w:spacing w:line="360" w:lineRule="auto"/>
        <w:jc w:val="center"/>
        <w:rPr>
          <w:rFonts w:asciiTheme="minorEastAsia" w:eastAsiaTheme="minorEastAsia" w:hAnsiTheme="minorEastAsia" w:cs="Arial"/>
          <w:b/>
          <w:bCs/>
          <w:sz w:val="28"/>
          <w:szCs w:val="28"/>
        </w:rPr>
      </w:pPr>
      <w:bookmarkStart w:id="0" w:name="_GoBack"/>
      <w:bookmarkEnd w:id="0"/>
    </w:p>
    <w:p w:rsidR="003F56EC" w:rsidRPr="007313A3" w:rsidRDefault="003F56EC" w:rsidP="00176F90">
      <w:pPr>
        <w:tabs>
          <w:tab w:val="center" w:pos="431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/>
          <w:lang w:val="zh-CN"/>
        </w:rPr>
      </w:pPr>
      <w:r w:rsidRPr="007313A3">
        <w:rPr>
          <w:rFonts w:asciiTheme="minorEastAsia" w:eastAsiaTheme="minorEastAsia" w:hAnsiTheme="minorEastAsia" w:cs="宋体" w:hint="eastAsia"/>
        </w:rPr>
        <w:t>“</w:t>
      </w:r>
      <w:r w:rsidRPr="007313A3">
        <w:rPr>
          <w:rFonts w:asciiTheme="minorEastAsia" w:eastAsiaTheme="minorEastAsia" w:hAnsiTheme="minorEastAsia" w:cs="宋体" w:hint="eastAsia"/>
          <w:lang w:val="zh-CN"/>
        </w:rPr>
        <w:t>留住一桶水</w:t>
      </w:r>
      <w:r w:rsidRPr="007313A3">
        <w:rPr>
          <w:rFonts w:asciiTheme="minorEastAsia" w:eastAsiaTheme="minorEastAsia" w:hAnsiTheme="minorEastAsia" w:cs="宋体" w:hint="eastAsia"/>
        </w:rPr>
        <w:t>”</w:t>
      </w:r>
      <w:r w:rsidRPr="007313A3">
        <w:rPr>
          <w:rFonts w:asciiTheme="minorEastAsia" w:eastAsiaTheme="minorEastAsia" w:hAnsiTheme="minorEastAsia" w:cs="宋体" w:hint="eastAsia"/>
          <w:lang w:val="zh-CN"/>
        </w:rPr>
        <w:t>全民节水行动（以下统称“留住一桶水”）是由可口可乐大中华区联合</w:t>
      </w:r>
      <w:r w:rsidRPr="007313A3">
        <w:rPr>
          <w:rFonts w:asciiTheme="minorEastAsia" w:eastAsiaTheme="minorEastAsia" w:hAnsiTheme="minorEastAsia" w:cs="宋体" w:hint="eastAsia"/>
        </w:rPr>
        <w:t>北京环境保护基金会、中国青少年发展基金会等多家单位</w:t>
      </w:r>
      <w:r w:rsidRPr="007313A3">
        <w:rPr>
          <w:rFonts w:asciiTheme="minorEastAsia" w:eastAsiaTheme="minorEastAsia" w:hAnsiTheme="minorEastAsia" w:cs="宋体" w:hint="eastAsia"/>
          <w:lang w:val="zh-CN"/>
        </w:rPr>
        <w:t>于</w:t>
      </w:r>
      <w:r w:rsidRPr="007313A3">
        <w:rPr>
          <w:rFonts w:asciiTheme="minorEastAsia" w:eastAsiaTheme="minorEastAsia" w:hAnsiTheme="minorEastAsia" w:cs="宋体"/>
        </w:rPr>
        <w:t>2005</w:t>
      </w:r>
      <w:r w:rsidRPr="007313A3">
        <w:rPr>
          <w:rFonts w:asciiTheme="minorEastAsia" w:eastAsiaTheme="minorEastAsia" w:hAnsiTheme="minorEastAsia" w:cs="宋体" w:hint="eastAsia"/>
          <w:lang w:val="zh-CN"/>
        </w:rPr>
        <w:t>年共同发起的一项环保公益行动，通过在校园和社区开展节水活动和提倡绿色生活方式，帮助广大青少年和社区居民提升环保意识，共同保护水资源，创建更加优美、和谐的绿色生活环境。活动开展至今，得到了全国超过</w:t>
      </w:r>
      <w:r w:rsidRPr="007313A3">
        <w:rPr>
          <w:rFonts w:asciiTheme="minorEastAsia" w:eastAsiaTheme="minorEastAsia" w:hAnsiTheme="minorEastAsia" w:cs="宋体"/>
          <w:lang w:val="zh-CN"/>
        </w:rPr>
        <w:t>22</w:t>
      </w:r>
      <w:r w:rsidRPr="007313A3">
        <w:rPr>
          <w:rFonts w:asciiTheme="minorEastAsia" w:eastAsiaTheme="minorEastAsia" w:hAnsiTheme="minorEastAsia" w:cs="宋体" w:hint="eastAsia"/>
          <w:lang w:val="zh-CN"/>
        </w:rPr>
        <w:t>个城市的上百万人的支持和参与，惜水节水的绿色环保理念得到了广泛的推广。</w:t>
      </w:r>
    </w:p>
    <w:p w:rsidR="003F56EC" w:rsidRPr="007313A3" w:rsidRDefault="003F56EC" w:rsidP="00E96250">
      <w:pPr>
        <w:spacing w:line="360" w:lineRule="auto"/>
        <w:ind w:firstLine="420"/>
        <w:rPr>
          <w:rFonts w:asciiTheme="minorEastAsia" w:eastAsiaTheme="minorEastAsia" w:hAnsiTheme="minorEastAsia" w:cs="Arial"/>
        </w:rPr>
      </w:pPr>
      <w:r w:rsidRPr="007313A3">
        <w:rPr>
          <w:rFonts w:asciiTheme="minorEastAsia" w:eastAsiaTheme="minorEastAsia" w:hAnsiTheme="minorEastAsia" w:cs="宋体"/>
          <w:color w:val="000000" w:themeColor="text1"/>
          <w:lang w:val="zh-CN"/>
        </w:rPr>
        <w:t>2011</w:t>
      </w:r>
      <w:r w:rsidRPr="007313A3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年，是</w:t>
      </w:r>
      <w:r w:rsidRPr="007313A3">
        <w:rPr>
          <w:rFonts w:asciiTheme="minorEastAsia" w:eastAsiaTheme="minorEastAsia" w:hAnsiTheme="minorEastAsia" w:cs="宋体" w:hint="eastAsia"/>
          <w:color w:val="000000" w:themeColor="text1"/>
        </w:rPr>
        <w:t>“</w:t>
      </w:r>
      <w:r w:rsidRPr="007313A3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留住一桶水</w:t>
      </w:r>
      <w:r w:rsidRPr="007313A3">
        <w:rPr>
          <w:rFonts w:asciiTheme="minorEastAsia" w:eastAsiaTheme="minorEastAsia" w:hAnsiTheme="minorEastAsia" w:cs="宋体" w:hint="eastAsia"/>
          <w:color w:val="000000" w:themeColor="text1"/>
        </w:rPr>
        <w:t>”</w:t>
      </w:r>
      <w:r w:rsidRPr="007313A3">
        <w:rPr>
          <w:rFonts w:asciiTheme="minorEastAsia" w:eastAsiaTheme="minorEastAsia" w:hAnsiTheme="minorEastAsia" w:cs="宋体" w:hint="eastAsia"/>
          <w:color w:val="000000" w:themeColor="text1"/>
          <w:lang w:val="zh-CN"/>
        </w:rPr>
        <w:t>开展的第七年。今年的“留住一桶水”将以大学生为主要</w:t>
      </w:r>
      <w:r w:rsidRPr="007313A3">
        <w:rPr>
          <w:rFonts w:asciiTheme="minorEastAsia" w:eastAsiaTheme="minorEastAsia" w:hAnsiTheme="minorEastAsia" w:cs="宋体" w:hint="eastAsia"/>
          <w:lang w:val="zh-CN"/>
        </w:rPr>
        <w:t>目标群体，充分发挥青年学子的智慧和热情，</w:t>
      </w:r>
      <w:r w:rsidRPr="007313A3">
        <w:rPr>
          <w:rFonts w:asciiTheme="minorEastAsia" w:eastAsiaTheme="minorEastAsia" w:hAnsiTheme="minorEastAsia" w:cs="宋体" w:hint="eastAsia"/>
        </w:rPr>
        <w:t>组织大学生绿色支队深入社区及学校，开展以水资源保护为中心的社会实践活动，利用自身的知识水平和实践能力，推广节水知识，实践节水措施，使“留住一桶水”具有更大的影响力和社会意义。此外，本年度的“留住一桶水”还将被带到全国的近百所希望学校和打工子弟学校（以下统称希望学校）中去，发挥大学生的公益精神，帮助希望学校组建绿色小组，开展绿色课程培训</w:t>
      </w:r>
      <w:r w:rsidR="00F97368" w:rsidRPr="007313A3">
        <w:rPr>
          <w:rFonts w:asciiTheme="minorEastAsia" w:eastAsiaTheme="minorEastAsia" w:hAnsiTheme="minorEastAsia" w:cs="宋体" w:hint="eastAsia"/>
        </w:rPr>
        <w:t>，</w:t>
      </w:r>
      <w:r w:rsidRPr="007313A3">
        <w:rPr>
          <w:rFonts w:asciiTheme="minorEastAsia" w:eastAsiaTheme="minorEastAsia" w:hAnsiTheme="minorEastAsia" w:cs="宋体" w:hint="eastAsia"/>
        </w:rPr>
        <w:t>使节水理念和环保精神深入到希望学校孩子们的心中。</w:t>
      </w:r>
    </w:p>
    <w:p w:rsidR="003F56EC" w:rsidRPr="007313A3" w:rsidRDefault="003F56EC" w:rsidP="0039228E">
      <w:pPr>
        <w:tabs>
          <w:tab w:val="left" w:pos="1305"/>
        </w:tabs>
        <w:spacing w:line="312" w:lineRule="auto"/>
        <w:rPr>
          <w:rFonts w:asciiTheme="minorEastAsia" w:eastAsiaTheme="minorEastAsia" w:hAnsiTheme="minorEastAsia" w:cs="Arial"/>
          <w:b/>
          <w:bCs/>
          <w:color w:val="000000"/>
        </w:rPr>
      </w:pPr>
    </w:p>
    <w:p w:rsidR="003F56EC" w:rsidRPr="007313A3" w:rsidRDefault="003F56EC" w:rsidP="0039228E">
      <w:pPr>
        <w:tabs>
          <w:tab w:val="left" w:pos="1305"/>
        </w:tabs>
        <w:spacing w:line="312" w:lineRule="auto"/>
        <w:rPr>
          <w:rFonts w:asciiTheme="minorEastAsia" w:eastAsiaTheme="minorEastAsia" w:hAnsiTheme="minorEastAsia" w:cs="Arial"/>
          <w:color w:val="000000"/>
        </w:rPr>
      </w:pPr>
      <w:r w:rsidRPr="007313A3">
        <w:rPr>
          <w:rFonts w:asciiTheme="minorEastAsia" w:eastAsiaTheme="minorEastAsia" w:hAnsiTheme="minorEastAsia" w:cs="宋体" w:hint="eastAsia"/>
          <w:color w:val="000000"/>
        </w:rPr>
        <w:t>【全国主办单位】</w:t>
      </w:r>
    </w:p>
    <w:p w:rsidR="003F56EC" w:rsidRPr="007313A3" w:rsidRDefault="003F56EC" w:rsidP="00582BBB">
      <w:pPr>
        <w:tabs>
          <w:tab w:val="left" w:pos="1305"/>
        </w:tabs>
        <w:spacing w:line="312" w:lineRule="auto"/>
        <w:rPr>
          <w:rFonts w:asciiTheme="minorEastAsia" w:eastAsiaTheme="minorEastAsia" w:hAnsiTheme="minorEastAsia" w:cs="Arial"/>
          <w:lang w:val="zh-CN"/>
        </w:rPr>
      </w:pPr>
      <w:r w:rsidRPr="007313A3">
        <w:rPr>
          <w:rFonts w:asciiTheme="minorEastAsia" w:eastAsiaTheme="minorEastAsia" w:hAnsiTheme="minorEastAsia" w:cs="宋体" w:hint="eastAsia"/>
        </w:rPr>
        <w:t>中国青少年发展基金会</w:t>
      </w:r>
    </w:p>
    <w:p w:rsidR="003F56EC" w:rsidRPr="007313A3" w:rsidRDefault="003F56EC" w:rsidP="00355F21">
      <w:pPr>
        <w:tabs>
          <w:tab w:val="left" w:pos="1305"/>
        </w:tabs>
        <w:spacing w:line="312" w:lineRule="auto"/>
        <w:rPr>
          <w:rFonts w:asciiTheme="minorEastAsia" w:eastAsiaTheme="minorEastAsia" w:hAnsiTheme="minorEastAsia" w:cs="Arial"/>
          <w:lang w:val="zh-CN"/>
        </w:rPr>
      </w:pPr>
      <w:r w:rsidRPr="007313A3">
        <w:rPr>
          <w:rFonts w:asciiTheme="minorEastAsia" w:eastAsiaTheme="minorEastAsia" w:hAnsiTheme="minorEastAsia" w:cs="宋体" w:hint="eastAsia"/>
          <w:lang w:val="zh-CN"/>
        </w:rPr>
        <w:t>可口可乐大中华区</w:t>
      </w:r>
    </w:p>
    <w:p w:rsidR="003F56EC" w:rsidRPr="007313A3" w:rsidRDefault="003F56EC" w:rsidP="009F30D4">
      <w:pPr>
        <w:tabs>
          <w:tab w:val="left" w:pos="1305"/>
        </w:tabs>
        <w:spacing w:line="312" w:lineRule="auto"/>
        <w:rPr>
          <w:rFonts w:asciiTheme="minorEastAsia" w:eastAsiaTheme="minorEastAsia" w:hAnsiTheme="minorEastAsia"/>
        </w:rPr>
      </w:pPr>
      <w:r w:rsidRPr="007313A3">
        <w:rPr>
          <w:rFonts w:asciiTheme="minorEastAsia" w:eastAsiaTheme="minorEastAsia" w:hAnsiTheme="minorEastAsia" w:cs="宋体" w:hint="eastAsia"/>
        </w:rPr>
        <w:t>北京环境保护基金会</w:t>
      </w:r>
    </w:p>
    <w:p w:rsidR="003F56EC" w:rsidRPr="007313A3" w:rsidRDefault="003F56EC" w:rsidP="00176F90">
      <w:pPr>
        <w:spacing w:line="312" w:lineRule="auto"/>
        <w:ind w:left="1365" w:hangingChars="650" w:hanging="1365"/>
        <w:rPr>
          <w:rFonts w:asciiTheme="minorEastAsia" w:eastAsiaTheme="minorEastAsia" w:hAnsiTheme="minorEastAsia" w:cs="Arial"/>
        </w:rPr>
      </w:pPr>
    </w:p>
    <w:p w:rsidR="003F56EC" w:rsidRPr="007313A3" w:rsidRDefault="003F56EC" w:rsidP="000A570A">
      <w:pPr>
        <w:spacing w:line="312" w:lineRule="auto"/>
        <w:ind w:left="1365" w:hangingChars="650" w:hanging="1365"/>
        <w:rPr>
          <w:rFonts w:asciiTheme="minorEastAsia" w:eastAsiaTheme="minorEastAsia" w:hAnsiTheme="minorEastAsia" w:cs="Arial"/>
        </w:rPr>
      </w:pPr>
      <w:r w:rsidRPr="007313A3">
        <w:rPr>
          <w:rFonts w:asciiTheme="minorEastAsia" w:eastAsiaTheme="minorEastAsia" w:hAnsiTheme="minorEastAsia" w:cs="宋体" w:hint="eastAsia"/>
        </w:rPr>
        <w:t>【项目架构】</w:t>
      </w:r>
    </w:p>
    <w:p w:rsidR="003F56EC" w:rsidRPr="007313A3" w:rsidRDefault="00BF0899" w:rsidP="00176F90">
      <w:pPr>
        <w:spacing w:line="312" w:lineRule="auto"/>
        <w:ind w:left="1365" w:hangingChars="650" w:hanging="1365"/>
        <w:rPr>
          <w:rFonts w:asciiTheme="minorEastAsia" w:eastAsiaTheme="minorEastAsia" w:hAnsiTheme="minorEastAsia" w:cs="Arial"/>
        </w:rPr>
      </w:pPr>
      <w:r w:rsidRPr="00BF0899">
        <w:rPr>
          <w:rFonts w:asciiTheme="minorEastAsia" w:eastAsiaTheme="minorEastAsia" w:hAnsiTheme="minorEastAsia"/>
          <w:noProof/>
        </w:rPr>
        <w:pict>
          <v:group id="_x0000_s1070" style="position:absolute;left:0;text-align:left;margin-left:-5.4pt;margin-top:-.2pt;width:434.1pt;height:177pt;z-index:2" coordorigin="1026,11925" coordsize="8682,354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026;top:11925;width:3468;height:418" o:regroupid="3" fillcolor="green" strokecolor="green">
              <v:textbox style="mso-next-textbox:#_x0000_s1027">
                <w:txbxContent>
                  <w:p w:rsidR="003F56EC" w:rsidRPr="00CD3240" w:rsidRDefault="003F56EC" w:rsidP="007D6A9F">
                    <w:pPr>
                      <w:jc w:val="left"/>
                      <w:rPr>
                        <w:b/>
                        <w:bCs/>
                        <w:color w:val="FFFFFF"/>
                      </w:rPr>
                    </w:pPr>
                    <w:r>
                      <w:rPr>
                        <w:b/>
                        <w:bCs/>
                        <w:color w:val="FFFFFF"/>
                      </w:rPr>
                      <w:t>2011</w:t>
                    </w:r>
                    <w:r>
                      <w:rPr>
                        <w:rFonts w:cs="宋体" w:hint="eastAsia"/>
                        <w:b/>
                        <w:bCs/>
                        <w:color w:val="FFFFFF"/>
                      </w:rPr>
                      <w:t>年“留住一桶水”项目架构</w:t>
                    </w:r>
                  </w:p>
                </w:txbxContent>
              </v:textbox>
            </v:shape>
            <v:shape id="_x0000_s1028" type="#_x0000_t202" style="position:absolute;left:6258;top:15047;width:3450;height:418" o:regroupid="3" strokecolor="purple" strokeweight="1.25pt">
              <v:textbox style="mso-next-textbox:#_x0000_s1028">
                <w:txbxContent>
                  <w:p w:rsidR="003F56EC" w:rsidRDefault="003F56EC" w:rsidP="00162FDC">
                    <w:pPr>
                      <w:jc w:val="center"/>
                    </w:pPr>
                    <w:r>
                      <w:rPr>
                        <w:rFonts w:cs="宋体" w:hint="eastAsia"/>
                      </w:rPr>
                      <w:t>“希望学校”节水活动</w:t>
                    </w:r>
                  </w:p>
                  <w:p w:rsidR="003F56EC" w:rsidRDefault="003F56EC" w:rsidP="00162FDC"/>
                </w:txbxContent>
              </v:textbox>
            </v:shape>
            <v:shape id="_x0000_s1029" type="#_x0000_t202" style="position:absolute;left:6235;top:13952;width:3450;height:418" o:regroupid="3" strokecolor="purple" strokeweight="1.25pt">
              <v:textbox style="mso-next-textbox:#_x0000_s1029">
                <w:txbxContent>
                  <w:p w:rsidR="003F56EC" w:rsidRDefault="003F56EC" w:rsidP="00162FDC">
                    <w:pPr>
                      <w:jc w:val="center"/>
                    </w:pPr>
                    <w:r>
                      <w:rPr>
                        <w:rFonts w:cs="宋体" w:hint="eastAsia"/>
                      </w:rPr>
                      <w:t>“希望学校”绿色小组</w:t>
                    </w:r>
                  </w:p>
                </w:txbxContent>
              </v:textbox>
            </v:shape>
            <v:shape id="_x0000_s1030" type="#_x0000_t202" style="position:absolute;left:6258;top:14504;width:3450;height:418" o:regroupid="3" strokecolor="olive" strokeweight="1.25pt">
              <v:textbox style="mso-next-textbox:#_x0000_s1030">
                <w:txbxContent>
                  <w:p w:rsidR="003F56EC" w:rsidRDefault="003F56EC" w:rsidP="00162FDC">
                    <w:pPr>
                      <w:jc w:val="center"/>
                    </w:pPr>
                    <w:r>
                      <w:rPr>
                        <w:rFonts w:cs="宋体" w:hint="eastAsia"/>
                      </w:rPr>
                      <w:t>“希望学校”绿色课程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5865;top:13752;width:0;height:1499" o:connectortype="straight" o:regroupid="3"/>
            <v:shape id="_x0000_s1032" type="#_x0000_t32" style="position:absolute;left:5868;top:14153;width:375;height:0" o:connectortype="straight" o:regroupid="3"/>
            <v:shape id="_x0000_s1033" type="#_x0000_t32" style="position:absolute;left:5865;top:14716;width:370;height:0" o:connectortype="straight" o:regroupid="3"/>
            <v:shape id="_x0000_s1034" type="#_x0000_t32" style="position:absolute;left:5888;top:15251;width:370;height:0" o:connectortype="straight" o:regroupid="3"/>
            <v:shape id="_x0000_s1035" type="#_x0000_t32" style="position:absolute;left:1695;top:12343;width:0;height:1316" o:connectortype="straight" o:regroupid="3"/>
            <v:shape id="_x0000_s1036" type="#_x0000_t32" style="position:absolute;left:1698;top:13659;width:375;height:0" o:connectortype="straight" o:regroupid="3"/>
            <v:shape id="_x0000_s1037" type="#_x0000_t32" style="position:absolute;left:1698;top:13166;width:375;height:0" o:connectortype="straight" o:regroupid="3"/>
            <v:shape id="_x0000_s1038" type="#_x0000_t202" style="position:absolute;left:2091;top:12938;width:1635;height:418" o:regroupid="3" fillcolor="red" strokecolor="red" strokeweight="1.25pt">
              <v:textbox style="mso-next-textbox:#_x0000_s1038">
                <w:txbxContent>
                  <w:p w:rsidR="003F56EC" w:rsidRPr="00BC64E6" w:rsidRDefault="003F56EC" w:rsidP="00162FDC">
                    <w:pPr>
                      <w:jc w:val="center"/>
                      <w:rPr>
                        <w:b/>
                        <w:bCs/>
                        <w:color w:val="FFFFFF"/>
                      </w:rPr>
                    </w:pPr>
                    <w:r w:rsidRPr="00BC64E6">
                      <w:rPr>
                        <w:rFonts w:cs="宋体" w:hint="eastAsia"/>
                        <w:b/>
                        <w:bCs/>
                        <w:color w:val="FFFFFF"/>
                      </w:rPr>
                      <w:t>社区项目</w:t>
                    </w:r>
                  </w:p>
                </w:txbxContent>
              </v:textbox>
            </v:shape>
            <v:shape id="_x0000_s1039" type="#_x0000_t202" style="position:absolute;left:3726;top:12938;width:5971;height:418" o:regroupid="3" strokecolor="red" strokeweight="1.25pt">
              <v:textbox style="mso-next-textbox:#_x0000_s1039">
                <w:txbxContent>
                  <w:p w:rsidR="003F56EC" w:rsidRDefault="003F56EC" w:rsidP="007D6A9F">
                    <w:pPr>
                      <w:jc w:val="left"/>
                    </w:pPr>
                    <w:r>
                      <w:rPr>
                        <w:rFonts w:cs="宋体" w:hint="eastAsia"/>
                      </w:rPr>
                      <w:t>“留住一桶水”社区水资源调查报告和优化使用（节水）方案</w:t>
                    </w:r>
                  </w:p>
                </w:txbxContent>
              </v:textbox>
            </v:shape>
            <v:shape id="_x0000_s1040" type="#_x0000_t202" style="position:absolute;left:2076;top:13454;width:1641;height:418" o:regroupid="3" fillcolor="purple" strokecolor="purple" strokeweight="1.25pt">
              <v:textbox style="mso-next-textbox:#_x0000_s1040">
                <w:txbxContent>
                  <w:p w:rsidR="003F56EC" w:rsidRPr="00BC64E6" w:rsidRDefault="003F56EC" w:rsidP="00162FDC">
                    <w:pPr>
                      <w:jc w:val="center"/>
                      <w:rPr>
                        <w:b/>
                        <w:bCs/>
                        <w:color w:val="FFFFFF"/>
                      </w:rPr>
                    </w:pPr>
                    <w:r>
                      <w:rPr>
                        <w:rFonts w:cs="宋体" w:hint="eastAsia"/>
                        <w:b/>
                        <w:bCs/>
                        <w:color w:val="FFFFFF"/>
                      </w:rPr>
                      <w:t>希望</w:t>
                    </w:r>
                    <w:r w:rsidRPr="00BC64E6">
                      <w:rPr>
                        <w:rFonts w:cs="宋体" w:hint="eastAsia"/>
                        <w:b/>
                        <w:bCs/>
                        <w:color w:val="FFFFFF"/>
                      </w:rPr>
                      <w:t>学校项目</w:t>
                    </w:r>
                  </w:p>
                </w:txbxContent>
              </v:textbox>
            </v:shape>
            <v:shape id="_x0000_s1041" type="#_x0000_t202" style="position:absolute;left:3717;top:13439;width:5980;height:418" o:regroupid="3" strokecolor="#7030a0" strokeweight="1.25pt">
              <v:textbox style="mso-next-textbox:#_x0000_s1041">
                <w:txbxContent>
                  <w:p w:rsidR="003F56EC" w:rsidRDefault="003F56EC" w:rsidP="007D6A9F">
                    <w:pPr>
                      <w:jc w:val="left"/>
                    </w:pPr>
                    <w:r>
                      <w:rPr>
                        <w:rFonts w:cs="宋体" w:hint="eastAsia"/>
                      </w:rPr>
                      <w:t>“留住一桶水”希望学校（打工子弟学校）绿色活动报告</w:t>
                    </w:r>
                  </w:p>
                </w:txbxContent>
              </v:textbox>
            </v:shape>
            <v:shape id="_x0000_s1066" type="#_x0000_t32" style="position:absolute;left:1698;top:12637;width:375;height:0" o:connectortype="straight"/>
            <v:shape id="_x0000_s1067" type="#_x0000_t202" style="position:absolute;left:2091;top:12424;width:1635;height:418" fillcolor="#e36c0a" strokecolor="#e36c0a" strokeweight="1.25pt">
              <v:textbox style="mso-next-textbox:#_x0000_s1067">
                <w:txbxContent>
                  <w:p w:rsidR="00F05DC9" w:rsidRPr="00BC64E6" w:rsidRDefault="00F05DC9" w:rsidP="00F05DC9">
                    <w:pPr>
                      <w:jc w:val="center"/>
                      <w:rPr>
                        <w:b/>
                        <w:bCs/>
                        <w:color w:val="FFFFFF"/>
                      </w:rPr>
                    </w:pPr>
                    <w:r>
                      <w:rPr>
                        <w:rFonts w:cs="宋体" w:hint="eastAsia"/>
                        <w:b/>
                        <w:bCs/>
                        <w:color w:val="FFFFFF"/>
                      </w:rPr>
                      <w:t>宣传</w:t>
                    </w:r>
                    <w:r w:rsidRPr="00BC64E6">
                      <w:rPr>
                        <w:rFonts w:cs="宋体" w:hint="eastAsia"/>
                        <w:b/>
                        <w:bCs/>
                        <w:color w:val="FFFFFF"/>
                      </w:rPr>
                      <w:t>项目</w:t>
                    </w:r>
                  </w:p>
                </w:txbxContent>
              </v:textbox>
            </v:shape>
            <v:shape id="_x0000_s1068" type="#_x0000_t202" style="position:absolute;left:3726;top:12424;width:5971;height:418" strokecolor="#e36c0a" strokeweight="1.25pt">
              <v:textbox style="mso-next-textbox:#_x0000_s1068">
                <w:txbxContent>
                  <w:p w:rsidR="00F05DC9" w:rsidRDefault="00F05DC9" w:rsidP="00F05DC9">
                    <w:pPr>
                      <w:jc w:val="left"/>
                    </w:pPr>
                    <w:r>
                      <w:rPr>
                        <w:rFonts w:cs="宋体" w:hint="eastAsia"/>
                      </w:rPr>
                      <w:t>开展</w:t>
                    </w:r>
                    <w:r w:rsidR="004E34B3">
                      <w:rPr>
                        <w:rFonts w:cs="宋体" w:hint="eastAsia"/>
                      </w:rPr>
                      <w:t>“留住一桶水</w:t>
                    </w:r>
                    <w:r w:rsidR="000901B3">
                      <w:rPr>
                        <w:rFonts w:cs="宋体" w:hint="eastAsia"/>
                      </w:rPr>
                      <w:t>”</w:t>
                    </w:r>
                    <w:r>
                      <w:rPr>
                        <w:rFonts w:cs="宋体" w:hint="eastAsia"/>
                      </w:rPr>
                      <w:t>现场宣传活动，开通绿色支队博客或微博</w:t>
                    </w:r>
                  </w:p>
                </w:txbxContent>
              </v:textbox>
            </v:shape>
          </v:group>
        </w:pict>
      </w:r>
    </w:p>
    <w:p w:rsidR="003F56EC" w:rsidRPr="007313A3" w:rsidRDefault="003F56EC" w:rsidP="00421D49">
      <w:pPr>
        <w:spacing w:line="312" w:lineRule="auto"/>
        <w:rPr>
          <w:rFonts w:asciiTheme="minorEastAsia" w:eastAsiaTheme="minorEastAsia" w:hAnsiTheme="minorEastAsia" w:cs="Arial"/>
        </w:rPr>
      </w:pPr>
    </w:p>
    <w:p w:rsidR="003F56EC" w:rsidRPr="007313A3" w:rsidRDefault="003F56EC" w:rsidP="00421D49">
      <w:pPr>
        <w:spacing w:line="312" w:lineRule="auto"/>
        <w:rPr>
          <w:rFonts w:asciiTheme="minorEastAsia" w:eastAsiaTheme="minorEastAsia" w:hAnsiTheme="minorEastAsia" w:cs="Arial"/>
        </w:rPr>
      </w:pPr>
    </w:p>
    <w:p w:rsidR="003F56EC" w:rsidRPr="007313A3" w:rsidRDefault="003F56EC" w:rsidP="00176F90">
      <w:pPr>
        <w:spacing w:line="312" w:lineRule="auto"/>
        <w:ind w:left="1365" w:hangingChars="650" w:hanging="1365"/>
        <w:rPr>
          <w:rFonts w:asciiTheme="minorEastAsia" w:eastAsiaTheme="minorEastAsia" w:hAnsiTheme="minorEastAsia" w:cs="Arial"/>
        </w:rPr>
      </w:pPr>
    </w:p>
    <w:p w:rsidR="003F56EC" w:rsidRPr="007313A3" w:rsidRDefault="003F56EC" w:rsidP="005220B4">
      <w:pPr>
        <w:spacing w:line="312" w:lineRule="auto"/>
        <w:rPr>
          <w:rFonts w:asciiTheme="minorEastAsia" w:eastAsiaTheme="minorEastAsia" w:hAnsiTheme="minorEastAsia" w:cs="Arial"/>
        </w:rPr>
      </w:pPr>
    </w:p>
    <w:p w:rsidR="003F56EC" w:rsidRDefault="003F56EC" w:rsidP="005220B4">
      <w:pPr>
        <w:spacing w:line="312" w:lineRule="auto"/>
        <w:rPr>
          <w:rFonts w:asciiTheme="minorEastAsia" w:eastAsiaTheme="minorEastAsia" w:hAnsiTheme="minorEastAsia" w:cs="Arial"/>
        </w:rPr>
      </w:pPr>
    </w:p>
    <w:p w:rsidR="00D9245C" w:rsidRDefault="00D9245C" w:rsidP="005220B4">
      <w:pPr>
        <w:spacing w:line="312" w:lineRule="auto"/>
        <w:rPr>
          <w:rFonts w:asciiTheme="minorEastAsia" w:eastAsiaTheme="minorEastAsia" w:hAnsiTheme="minorEastAsia" w:cs="Arial"/>
        </w:rPr>
      </w:pPr>
    </w:p>
    <w:p w:rsidR="00D9245C" w:rsidRPr="007313A3" w:rsidRDefault="00D9245C" w:rsidP="005220B4">
      <w:pPr>
        <w:spacing w:line="312" w:lineRule="auto"/>
        <w:rPr>
          <w:rFonts w:asciiTheme="minorEastAsia" w:eastAsiaTheme="minorEastAsia" w:hAnsiTheme="minorEastAsia" w:cs="Arial"/>
        </w:rPr>
      </w:pPr>
    </w:p>
    <w:p w:rsidR="00440098" w:rsidRDefault="00440098" w:rsidP="00C96315">
      <w:pPr>
        <w:spacing w:line="312" w:lineRule="auto"/>
        <w:rPr>
          <w:rFonts w:asciiTheme="minorEastAsia" w:eastAsiaTheme="minorEastAsia" w:hAnsiTheme="minorEastAsia" w:cs="宋体"/>
        </w:rPr>
      </w:pPr>
    </w:p>
    <w:p w:rsidR="00B70EDA" w:rsidRDefault="003F56EC" w:rsidP="00B70EDA">
      <w:pPr>
        <w:spacing w:line="312" w:lineRule="auto"/>
        <w:ind w:left="1365" w:hangingChars="650" w:hanging="1365"/>
        <w:rPr>
          <w:rFonts w:asciiTheme="minorEastAsia" w:eastAsiaTheme="minorEastAsia" w:hAnsiTheme="minorEastAsia" w:cs="宋体"/>
        </w:rPr>
      </w:pPr>
      <w:r w:rsidRPr="007313A3">
        <w:rPr>
          <w:rFonts w:asciiTheme="minorEastAsia" w:eastAsiaTheme="minorEastAsia" w:hAnsiTheme="minorEastAsia" w:cs="宋体" w:hint="eastAsia"/>
        </w:rPr>
        <w:lastRenderedPageBreak/>
        <w:t>【成果提交和项目资助】</w:t>
      </w:r>
    </w:p>
    <w:p w:rsidR="00C96315" w:rsidRPr="00B70EDA" w:rsidRDefault="00BF0899" w:rsidP="00B70EDA">
      <w:pPr>
        <w:spacing w:line="312" w:lineRule="auto"/>
        <w:ind w:left="1365" w:hangingChars="650" w:hanging="1365"/>
        <w:rPr>
          <w:rFonts w:asciiTheme="minorEastAsia" w:eastAsiaTheme="minorEastAsia" w:hAnsiTheme="minorEastAsia" w:cs="宋体"/>
        </w:rPr>
      </w:pPr>
      <w:r w:rsidRPr="00BF0899">
        <w:rPr>
          <w:rFonts w:asciiTheme="minorEastAsia" w:eastAsiaTheme="minorEastAsia" w:hAnsiTheme="minorEastAsia" w:cs="Arial"/>
          <w:noProof/>
        </w:rPr>
        <w:pict>
          <v:group id="_x0000_s1064" style="position:absolute;left:0;text-align:left;margin-left:-20.1pt;margin-top:.85pt;width:511.5pt;height:354.65pt;z-index:1" coordorigin="708,702" coordsize="10230,7215">
            <v:roundrect id="_x0000_s1043" style="position:absolute;left:6097;top:2220;width:4826;height:855" arcsize="10923f" o:regroupid="2" fillcolor="#f79646" strokecolor="#f2f2f2" strokeweight="3pt">
              <v:shadow on="t" type="perspective" color="#974706" opacity=".5" offset="1pt" offset2="-1pt"/>
              <v:textbox style="mso-next-textbox:#_x0000_s1043">
                <w:txbxContent>
                  <w:p w:rsidR="003F56EC" w:rsidRPr="00E3122F" w:rsidRDefault="003F56EC" w:rsidP="00C00051">
                    <w:pPr>
                      <w:jc w:val="center"/>
                      <w:rPr>
                        <w:b/>
                        <w:bCs/>
                        <w:color w:val="F2F2F2"/>
                      </w:rPr>
                    </w:pPr>
                    <w:r w:rsidRPr="00E3122F">
                      <w:rPr>
                        <w:rFonts w:cs="宋体" w:hint="eastAsia"/>
                        <w:b/>
                        <w:bCs/>
                        <w:color w:val="F2F2F2"/>
                      </w:rPr>
                      <w:t>完成并提交</w:t>
                    </w:r>
                  </w:p>
                  <w:p w:rsidR="003F56EC" w:rsidRPr="00E3122F" w:rsidRDefault="003F56EC" w:rsidP="00C00051">
                    <w:pPr>
                      <w:jc w:val="center"/>
                      <w:rPr>
                        <w:b/>
                        <w:bCs/>
                        <w:color w:val="F2F2F2"/>
                      </w:rPr>
                    </w:pPr>
                    <w:r w:rsidRPr="00E3122F">
                      <w:rPr>
                        <w:rFonts w:cs="宋体" w:hint="eastAsia"/>
                        <w:b/>
                        <w:bCs/>
                        <w:color w:val="F2F2F2"/>
                      </w:rPr>
                      <w:t>《社区水资源调查报告和优化使用（节水）方案》</w:t>
                    </w:r>
                  </w:p>
                </w:txbxContent>
              </v:textbox>
            </v:roundrect>
            <v:roundrect id="_x0000_s1044" style="position:absolute;left:6138;top:3308;width:4800;height:881" arcsize="10923f" o:regroupid="2" fillcolor="#f79646" strokecolor="#f2f2f2" strokeweight="3pt">
              <v:shadow on="t" type="perspective" color="#974706" opacity=".5" offset="1pt" offset2="-1pt"/>
              <v:textbox style="mso-next-textbox:#_x0000_s1044">
                <w:txbxContent>
                  <w:p w:rsidR="003F56EC" w:rsidRPr="00E3122F" w:rsidRDefault="003F56EC" w:rsidP="00C00051">
                    <w:pPr>
                      <w:jc w:val="center"/>
                      <w:rPr>
                        <w:b/>
                        <w:bCs/>
                        <w:color w:val="F2F2F2"/>
                      </w:rPr>
                    </w:pPr>
                    <w:r w:rsidRPr="00E3122F">
                      <w:rPr>
                        <w:rFonts w:cs="宋体" w:hint="eastAsia"/>
                        <w:b/>
                        <w:bCs/>
                        <w:color w:val="F2F2F2"/>
                      </w:rPr>
                      <w:t>完成并提交</w:t>
                    </w:r>
                  </w:p>
                  <w:p w:rsidR="003F56EC" w:rsidRPr="00E3122F" w:rsidRDefault="003F56EC" w:rsidP="00C00051">
                    <w:pPr>
                      <w:jc w:val="center"/>
                      <w:rPr>
                        <w:b/>
                        <w:bCs/>
                        <w:color w:val="F2F2F2"/>
                      </w:rPr>
                    </w:pPr>
                    <w:r w:rsidRPr="00E3122F">
                      <w:rPr>
                        <w:rFonts w:cs="宋体" w:hint="eastAsia"/>
                        <w:b/>
                        <w:bCs/>
                        <w:color w:val="F2F2F2"/>
                      </w:rPr>
                      <w:t>《希望学校（打工子弟学校）绿色活动报告》</w:t>
                    </w:r>
                  </w:p>
                </w:txbxContent>
              </v:textbox>
            </v:roundrect>
            <v:roundrect id="_x0000_s1045" style="position:absolute;left:708;top:2494;width:4110;height:510" arcsize="10923f" o:regroupid="2" fillcolor="#76923c" strokecolor="#f2f2f2" strokeweight="3pt">
              <v:shadow on="t" type="perspective" color="#3f3151" opacity=".5" offset="1pt" offset2="-1pt"/>
              <v:textbox style="mso-next-textbox:#_x0000_s1045">
                <w:txbxContent>
                  <w:p w:rsidR="003F56EC" w:rsidRPr="00E3122F" w:rsidRDefault="003F56EC" w:rsidP="00C00051">
                    <w:pPr>
                      <w:jc w:val="center"/>
                      <w:rPr>
                        <w:b/>
                        <w:bCs/>
                        <w:color w:val="F2F2F2"/>
                      </w:rPr>
                    </w:pPr>
                    <w:r w:rsidRPr="00E3122F">
                      <w:rPr>
                        <w:rFonts w:cs="宋体" w:hint="eastAsia"/>
                        <w:b/>
                        <w:bCs/>
                        <w:color w:val="F2F2F2"/>
                      </w:rPr>
                      <w:t>进入社区开展家庭和社区节水调研</w:t>
                    </w:r>
                  </w:p>
                </w:txbxContent>
              </v:textbox>
            </v:roundrect>
            <v:shapetype id="_x0000_t68" coordsize="21600,21600" o:spt="68" adj="5400,5400" path="m0@0l@1@0@1,21600@2,21600@2@0,21600@0,10800,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10800,0;0,@0;10800,21600;21600,@0" o:connectangles="270,180,90,0" textboxrect="@1,@4,@2,21600"/>
              <v:handles>
                <v:h position="#1,#0" xrange="0,10800" yrange="0,21600"/>
              </v:handles>
            </v:shapetype>
            <v:shape id="_x0000_s1046" type="#_x0000_t68" style="position:absolute;left:2120;top:3104;width:1102;height:225;rotation:180" o:regroupid="2" fillcolor="#76923c" strokecolor="#f2f2f2" strokeweight="3pt">
              <v:shadow on="t" type="perspective" color="#4e6128" opacity=".5" offset="1pt" offset2="-1pt"/>
              <v:textbox style="layout-flow:vertical-ideographic"/>
            </v:shape>
            <v:roundrect id="_x0000_s1047" style="position:absolute;left:732;top:3442;width:4110;height:510" arcsize="10923f" o:regroupid="2" fillcolor="#76923c" strokecolor="#f2f2f2" strokeweight="3pt">
              <v:shadow on="t" type="perspective" color="#3f3151" opacity=".5" offset="1pt" offset2="-1pt"/>
              <v:textbox style="mso-next-textbox:#_x0000_s1047">
                <w:txbxContent>
                  <w:p w:rsidR="003F56EC" w:rsidRPr="00E3122F" w:rsidRDefault="003F56EC" w:rsidP="00C00051">
                    <w:pPr>
                      <w:jc w:val="center"/>
                      <w:rPr>
                        <w:b/>
                        <w:bCs/>
                        <w:color w:val="F2F2F2"/>
                      </w:rPr>
                    </w:pPr>
                    <w:r w:rsidRPr="00E3122F">
                      <w:rPr>
                        <w:rFonts w:cs="宋体" w:hint="eastAsia"/>
                        <w:b/>
                        <w:bCs/>
                        <w:color w:val="F2F2F2"/>
                      </w:rPr>
                      <w:t>进入希望学校开展绿色活动</w:t>
                    </w:r>
                  </w:p>
                </w:txbxContent>
              </v:textbox>
            </v:roundrect>
            <v:roundrect id="_x0000_s1048" style="position:absolute;left:732;top:1549;width:4086;height:510" arcsize="10923f" o:regroupid="2" fillcolor="#76923c" strokecolor="#f2f2f2" strokeweight="3pt">
              <v:shadow on="t" type="perspective" color="#3f3151" opacity=".5" offset="1pt" offset2="-1pt"/>
              <v:textbox style="mso-next-textbox:#_x0000_s1048">
                <w:txbxContent>
                  <w:p w:rsidR="003F56EC" w:rsidRPr="00E3122F" w:rsidRDefault="00C96315" w:rsidP="00C00051">
                    <w:pPr>
                      <w:jc w:val="center"/>
                      <w:rPr>
                        <w:b/>
                        <w:bCs/>
                        <w:color w:val="F2F2F2"/>
                      </w:rPr>
                    </w:pPr>
                    <w:r>
                      <w:rPr>
                        <w:rFonts w:cs="宋体" w:hint="eastAsia"/>
                        <w:b/>
                        <w:bCs/>
                        <w:color w:val="F2F2F2"/>
                      </w:rPr>
                      <w:t>开展“留住一桶水”宣传活动</w:t>
                    </w:r>
                  </w:p>
                </w:txbxContent>
              </v:textbox>
            </v:roundrect>
            <v:shape id="_x0000_s1049" type="#_x0000_t68" style="position:absolute;left:5195;top:2548;width:551;height:443;rotation:90" o:regroupid="2" adj="5372,1447" fillcolor="#76923c" strokecolor="#f2f2f2" strokeweight="3pt">
              <v:shadow on="t" type="perspective" color="#4e6128" opacity=".5" offset="1pt" offset2="-1pt"/>
              <v:textbox style="layout-flow:vertical-ideographic"/>
            </v:shape>
            <v:shape id="_x0000_s1050" type="#_x0000_t68" style="position:absolute;left:2120;top:2160;width:1102;height:225;rotation:180" o:regroupid="2" fillcolor="#76923c" strokecolor="#f2f2f2" strokeweight="3pt">
              <v:shadow on="t" type="perspective" color="#4e6128" opacity=".5" offset="1pt" offset2="-1pt"/>
              <v:textbox style="layout-flow:vertical-ideographic"/>
            </v:shape>
            <v:shape id="_x0000_s1051" type="#_x0000_t68" style="position:absolute;left:5195;top:3482;width:551;height:443;rotation:90" o:regroupid="2" adj="5372,1447" fillcolor="#76923c" strokecolor="#f2f2f2" strokeweight="3pt">
              <v:shadow on="t" type="perspective" color="#4e6128" opacity=".5" offset="1pt" offset2="-1pt"/>
              <v:textbox style="layout-flow:vertical-ideographic"/>
            </v:shape>
            <v:shape id="_x0000_s1052" type="#_x0000_t68" style="position:absolute;left:4929;top:4252;width:1102;height:229;rotation:180" o:regroupid="2" fillcolor="#f79646" strokecolor="#f2f2f2" strokeweight="3pt">
              <v:shadow on="t" type="perspective" color="#974706" opacity=".5" offset="1pt" offset2="-1pt"/>
              <v:textbox style="layout-flow:vertical-ideographic"/>
            </v:shape>
            <v:roundrect id="_x0000_s1053" style="position:absolute;left:3012;top:4548;width:4982;height:510" arcsize="10923f" o:regroupid="2" fillcolor="red" strokecolor="#f2f2f2" strokeweight="3pt">
              <v:shadow on="t" type="perspective" color="#3f3151" opacity=".5" offset="1pt" offset2="-1pt"/>
              <v:textbox style="mso-next-textbox:#_x0000_s1053">
                <w:txbxContent>
                  <w:p w:rsidR="003F56EC" w:rsidRPr="00E3122F" w:rsidRDefault="003F56EC" w:rsidP="001314AC">
                    <w:pPr>
                      <w:jc w:val="center"/>
                      <w:rPr>
                        <w:b/>
                        <w:bCs/>
                        <w:color w:val="F2F2F2"/>
                      </w:rPr>
                    </w:pPr>
                    <w:r w:rsidRPr="00E3122F">
                      <w:rPr>
                        <w:rFonts w:cs="宋体" w:hint="eastAsia"/>
                        <w:b/>
                        <w:bCs/>
                        <w:color w:val="F2F2F2"/>
                      </w:rPr>
                      <w:t>各完成团队获得可口可乐绿色基金资助</w:t>
                    </w:r>
                  </w:p>
                </w:txbxContent>
              </v:textbox>
            </v:roundrect>
            <v:roundrect id="_x0000_s1054" style="position:absolute;left:3012;top:5512;width:4982;height:510" arcsize="10923f" o:regroupid="2" fillcolor="red" strokecolor="#f2f2f2" strokeweight="3pt">
              <v:shadow on="t" type="perspective" color="#3f3151" opacity=".5" offset="1pt" offset2="-1pt"/>
              <v:textbox style="mso-next-textbox:#_x0000_s1054">
                <w:txbxContent>
                  <w:p w:rsidR="003F56EC" w:rsidRPr="00E3122F" w:rsidRDefault="003F56EC" w:rsidP="001314AC">
                    <w:pPr>
                      <w:jc w:val="center"/>
                      <w:rPr>
                        <w:b/>
                        <w:bCs/>
                        <w:color w:val="F2F2F2"/>
                      </w:rPr>
                    </w:pPr>
                    <w:r w:rsidRPr="00E3122F">
                      <w:rPr>
                        <w:rFonts w:cs="宋体" w:hint="eastAsia"/>
                        <w:b/>
                        <w:bCs/>
                        <w:color w:val="F2F2F2"/>
                      </w:rPr>
                      <w:t>专家评选优秀节水方案</w:t>
                    </w:r>
                  </w:p>
                </w:txbxContent>
              </v:textbox>
            </v:roundrect>
            <v:roundrect id="_x0000_s1055" style="position:absolute;left:3064;top:6484;width:4982;height:510" arcsize="10923f" o:regroupid="2" fillcolor="red" strokecolor="#f2f2f2" strokeweight="3pt">
              <v:shadow on="t" type="perspective" color="#3f3151" opacity=".5" offset="1pt" offset2="-1pt"/>
              <v:textbox style="mso-next-textbox:#_x0000_s1055">
                <w:txbxContent>
                  <w:p w:rsidR="003F56EC" w:rsidRPr="00E3122F" w:rsidRDefault="003F56EC" w:rsidP="001314AC">
                    <w:pPr>
                      <w:jc w:val="center"/>
                      <w:rPr>
                        <w:b/>
                        <w:bCs/>
                        <w:color w:val="F2F2F2"/>
                      </w:rPr>
                    </w:pPr>
                    <w:r w:rsidRPr="00E3122F">
                      <w:rPr>
                        <w:rFonts w:cs="宋体" w:hint="eastAsia"/>
                        <w:b/>
                        <w:bCs/>
                        <w:color w:val="F2F2F2"/>
                      </w:rPr>
                      <w:t>可口可乐绿色基金资助优秀方案实施</w:t>
                    </w:r>
                  </w:p>
                </w:txbxContent>
              </v:textbox>
            </v:roundrect>
            <v:roundrect id="_x0000_s1056" style="position:absolute;left:3064;top:7407;width:4982;height:510" arcsize="10923f" o:regroupid="2" fillcolor="red" strokecolor="#f2f2f2" strokeweight="3pt">
              <v:shadow on="t" type="perspective" color="#3f3151" opacity=".5" offset="1pt" offset2="-1pt"/>
              <v:textbox style="mso-next-textbox:#_x0000_s1056">
                <w:txbxContent>
                  <w:p w:rsidR="003F56EC" w:rsidRPr="00E3122F" w:rsidRDefault="003F56EC" w:rsidP="00876F35">
                    <w:pPr>
                      <w:jc w:val="center"/>
                      <w:rPr>
                        <w:b/>
                        <w:bCs/>
                        <w:color w:val="F2F2F2"/>
                      </w:rPr>
                    </w:pPr>
                    <w:r w:rsidRPr="00E3122F">
                      <w:rPr>
                        <w:rFonts w:cs="宋体" w:hint="eastAsia"/>
                        <w:b/>
                        <w:bCs/>
                        <w:color w:val="F2F2F2"/>
                      </w:rPr>
                      <w:t>评选</w:t>
                    </w:r>
                    <w:r>
                      <w:rPr>
                        <w:b/>
                        <w:bCs/>
                        <w:color w:val="F2F2F2"/>
                      </w:rPr>
                      <w:t>2012</w:t>
                    </w:r>
                    <w:r>
                      <w:rPr>
                        <w:rFonts w:cs="宋体" w:hint="eastAsia"/>
                        <w:b/>
                        <w:bCs/>
                        <w:color w:val="F2F2F2"/>
                      </w:rPr>
                      <w:t>年伦敦奥运</w:t>
                    </w:r>
                    <w:r w:rsidRPr="00E3122F">
                      <w:rPr>
                        <w:rFonts w:cs="宋体" w:hint="eastAsia"/>
                        <w:b/>
                        <w:bCs/>
                        <w:color w:val="F2F2F2"/>
                      </w:rPr>
                      <w:t>火炬手</w:t>
                    </w:r>
                  </w:p>
                </w:txbxContent>
              </v:textbox>
            </v:roundrect>
            <v:shape id="_x0000_s1057" type="#_x0000_t68" style="position:absolute;left:4929;top:5223;width:1102;height:229;rotation:180" o:regroupid="2" fillcolor="#f79646" strokecolor="#f2f2f2" strokeweight="3pt">
              <v:shadow on="t" type="perspective" color="#974706" opacity=".5" offset="1pt" offset2="-1pt"/>
              <v:textbox style="layout-flow:vertical-ideographic"/>
            </v:shape>
            <v:shape id="_x0000_s1058" type="#_x0000_t68" style="position:absolute;left:4929;top:6132;width:1102;height:229;rotation:180" o:regroupid="2" fillcolor="#f79646" strokecolor="#f2f2f2" strokeweight="3pt">
              <v:shadow on="t" type="perspective" color="#974706" opacity=".5" offset="1pt" offset2="-1pt"/>
              <v:textbox style="layout-flow:vertical-ideographic"/>
            </v:shape>
            <v:shape id="_x0000_s1059" type="#_x0000_t68" style="position:absolute;left:4929;top:7096;width:1102;height:229;rotation:180" o:regroupid="2" fillcolor="#f79646" strokecolor="#f2f2f2" strokeweight="3pt">
              <v:shadow on="t" type="perspective" color="#974706" opacity=".5" offset="1pt" offset2="-1pt"/>
              <v:textbox style="layout-flow:vertical-ideographic"/>
            </v:shape>
            <v:roundrect id="_x0000_s1061" style="position:absolute;left:756;top:702;width:4086;height:510" arcsize="10923f" o:regroupid="2" fillcolor="#76923c" strokecolor="#f2f2f2" strokeweight="3pt">
              <v:shadow on="t" type="perspective" color="#3f3151" opacity=".5" offset="1pt" offset2="-1pt"/>
              <v:textbox style="mso-next-textbox:#_x0000_s1061">
                <w:txbxContent>
                  <w:p w:rsidR="00C96315" w:rsidRPr="00E3122F" w:rsidRDefault="00C96315" w:rsidP="00C96315">
                    <w:pPr>
                      <w:jc w:val="center"/>
                      <w:rPr>
                        <w:b/>
                        <w:bCs/>
                        <w:color w:val="F2F2F2"/>
                      </w:rPr>
                    </w:pPr>
                    <w:r w:rsidRPr="00E3122F">
                      <w:rPr>
                        <w:rFonts w:cs="宋体" w:hint="eastAsia"/>
                        <w:b/>
                        <w:bCs/>
                        <w:color w:val="F2F2F2"/>
                      </w:rPr>
                      <w:t>组建大学生绿色支队</w:t>
                    </w:r>
                  </w:p>
                </w:txbxContent>
              </v:textbox>
            </v:roundrect>
            <v:shape id="_x0000_s1062" type="#_x0000_t68" style="position:absolute;left:2120;top:1276;width:1102;height:177;rotation:180" o:regroupid="2" fillcolor="#76923c" strokecolor="#f2f2f2" strokeweight="3pt">
              <v:shadow on="t" type="perspective" color="#4e6128" opacity=".5" offset="1pt" offset2="-1pt"/>
              <v:textbox style="layout-flow:vertical-ideographic"/>
            </v:shape>
          </v:group>
        </w:pict>
      </w:r>
    </w:p>
    <w:p w:rsidR="003F56EC" w:rsidRPr="007313A3" w:rsidRDefault="003F56EC" w:rsidP="0039228E">
      <w:pPr>
        <w:spacing w:line="312" w:lineRule="auto"/>
        <w:rPr>
          <w:rFonts w:asciiTheme="minorEastAsia" w:eastAsiaTheme="minorEastAsia" w:hAnsiTheme="minorEastAsia" w:cs="Arial"/>
        </w:rPr>
      </w:pPr>
    </w:p>
    <w:p w:rsidR="003F56EC" w:rsidRPr="007313A3" w:rsidRDefault="003F56EC" w:rsidP="0039228E">
      <w:pPr>
        <w:spacing w:line="312" w:lineRule="auto"/>
        <w:rPr>
          <w:rFonts w:asciiTheme="minorEastAsia" w:eastAsiaTheme="minorEastAsia" w:hAnsiTheme="minorEastAsia" w:cs="Arial"/>
        </w:rPr>
      </w:pPr>
    </w:p>
    <w:p w:rsidR="003F56EC" w:rsidRPr="007313A3" w:rsidRDefault="003F56EC" w:rsidP="0039228E">
      <w:pPr>
        <w:spacing w:line="312" w:lineRule="auto"/>
        <w:rPr>
          <w:rFonts w:asciiTheme="minorEastAsia" w:eastAsiaTheme="minorEastAsia" w:hAnsiTheme="minorEastAsia" w:cs="Arial"/>
        </w:rPr>
      </w:pPr>
    </w:p>
    <w:p w:rsidR="003F56EC" w:rsidRPr="007313A3" w:rsidRDefault="003F56EC" w:rsidP="0039228E">
      <w:pPr>
        <w:spacing w:line="312" w:lineRule="auto"/>
        <w:rPr>
          <w:rFonts w:asciiTheme="minorEastAsia" w:eastAsiaTheme="minorEastAsia" w:hAnsiTheme="minorEastAsia" w:cs="Arial"/>
        </w:rPr>
      </w:pPr>
    </w:p>
    <w:p w:rsidR="003F56EC" w:rsidRPr="007313A3" w:rsidRDefault="003F56EC" w:rsidP="0039228E">
      <w:pPr>
        <w:spacing w:line="312" w:lineRule="auto"/>
        <w:rPr>
          <w:rFonts w:asciiTheme="minorEastAsia" w:eastAsiaTheme="minorEastAsia" w:hAnsiTheme="minorEastAsia" w:cs="Arial"/>
        </w:rPr>
      </w:pPr>
    </w:p>
    <w:p w:rsidR="003F56EC" w:rsidRPr="007313A3" w:rsidRDefault="003F56EC" w:rsidP="0039228E">
      <w:pPr>
        <w:spacing w:line="312" w:lineRule="auto"/>
        <w:rPr>
          <w:rFonts w:asciiTheme="minorEastAsia" w:eastAsiaTheme="minorEastAsia" w:hAnsiTheme="minorEastAsia" w:cs="Arial"/>
        </w:rPr>
      </w:pPr>
    </w:p>
    <w:p w:rsidR="003F56EC" w:rsidRPr="007313A3" w:rsidRDefault="003F56EC" w:rsidP="0039228E">
      <w:pPr>
        <w:spacing w:line="312" w:lineRule="auto"/>
        <w:rPr>
          <w:rFonts w:asciiTheme="minorEastAsia" w:eastAsiaTheme="minorEastAsia" w:hAnsiTheme="minorEastAsia" w:cs="Arial"/>
        </w:rPr>
      </w:pPr>
    </w:p>
    <w:p w:rsidR="003F56EC" w:rsidRPr="007313A3" w:rsidRDefault="003F56EC" w:rsidP="0039228E">
      <w:pPr>
        <w:spacing w:line="312" w:lineRule="auto"/>
        <w:rPr>
          <w:rFonts w:asciiTheme="minorEastAsia" w:eastAsiaTheme="minorEastAsia" w:hAnsiTheme="minorEastAsia" w:cs="Arial"/>
        </w:rPr>
      </w:pPr>
    </w:p>
    <w:p w:rsidR="003F56EC" w:rsidRPr="007313A3" w:rsidRDefault="003F56EC" w:rsidP="0039228E">
      <w:pPr>
        <w:spacing w:line="312" w:lineRule="auto"/>
        <w:rPr>
          <w:rFonts w:asciiTheme="minorEastAsia" w:eastAsiaTheme="minorEastAsia" w:hAnsiTheme="minorEastAsia" w:cs="Arial"/>
        </w:rPr>
      </w:pPr>
    </w:p>
    <w:p w:rsidR="003F56EC" w:rsidRPr="007313A3" w:rsidRDefault="003F56EC" w:rsidP="0039228E">
      <w:pPr>
        <w:spacing w:line="312" w:lineRule="auto"/>
        <w:rPr>
          <w:rFonts w:asciiTheme="minorEastAsia" w:eastAsiaTheme="minorEastAsia" w:hAnsiTheme="minorEastAsia" w:cs="Arial"/>
        </w:rPr>
      </w:pPr>
    </w:p>
    <w:p w:rsidR="003F56EC" w:rsidRPr="007313A3" w:rsidRDefault="003F56EC" w:rsidP="0039228E">
      <w:pPr>
        <w:spacing w:line="312" w:lineRule="auto"/>
        <w:rPr>
          <w:rFonts w:asciiTheme="minorEastAsia" w:eastAsiaTheme="minorEastAsia" w:hAnsiTheme="minorEastAsia" w:cs="Arial"/>
        </w:rPr>
      </w:pPr>
    </w:p>
    <w:p w:rsidR="003F56EC" w:rsidRPr="007313A3" w:rsidRDefault="003F56EC" w:rsidP="0039228E">
      <w:pPr>
        <w:spacing w:line="312" w:lineRule="auto"/>
        <w:rPr>
          <w:rFonts w:asciiTheme="minorEastAsia" w:eastAsiaTheme="minorEastAsia" w:hAnsiTheme="minorEastAsia" w:cs="Arial"/>
        </w:rPr>
      </w:pPr>
    </w:p>
    <w:p w:rsidR="003F56EC" w:rsidRPr="007313A3" w:rsidRDefault="003F56EC" w:rsidP="0039228E">
      <w:pPr>
        <w:spacing w:line="312" w:lineRule="auto"/>
        <w:rPr>
          <w:rFonts w:asciiTheme="minorEastAsia" w:eastAsiaTheme="minorEastAsia" w:hAnsiTheme="minorEastAsia" w:cs="Arial"/>
        </w:rPr>
      </w:pPr>
    </w:p>
    <w:p w:rsidR="003F56EC" w:rsidRPr="007313A3" w:rsidRDefault="003F56EC" w:rsidP="0039228E">
      <w:pPr>
        <w:spacing w:line="312" w:lineRule="auto"/>
        <w:rPr>
          <w:rFonts w:asciiTheme="minorEastAsia" w:eastAsiaTheme="minorEastAsia" w:hAnsiTheme="minorEastAsia" w:cs="Arial"/>
        </w:rPr>
      </w:pPr>
    </w:p>
    <w:p w:rsidR="003F56EC" w:rsidRPr="007313A3" w:rsidRDefault="003F56EC" w:rsidP="0039228E">
      <w:pPr>
        <w:spacing w:line="312" w:lineRule="auto"/>
        <w:rPr>
          <w:rFonts w:asciiTheme="minorEastAsia" w:eastAsiaTheme="minorEastAsia" w:hAnsiTheme="minorEastAsia" w:cs="Arial"/>
        </w:rPr>
      </w:pPr>
    </w:p>
    <w:p w:rsidR="00B70EDA" w:rsidRDefault="00B70EDA" w:rsidP="0039228E">
      <w:pPr>
        <w:spacing w:line="312" w:lineRule="auto"/>
        <w:rPr>
          <w:rFonts w:asciiTheme="minorEastAsia" w:eastAsiaTheme="minorEastAsia" w:hAnsiTheme="minorEastAsia" w:cs="Arial"/>
        </w:rPr>
      </w:pPr>
    </w:p>
    <w:p w:rsidR="00D9245C" w:rsidRPr="007313A3" w:rsidRDefault="00D9245C" w:rsidP="0039228E">
      <w:pPr>
        <w:spacing w:line="312" w:lineRule="auto"/>
        <w:rPr>
          <w:rFonts w:asciiTheme="minorEastAsia" w:eastAsiaTheme="minorEastAsia" w:hAnsiTheme="minorEastAsia" w:cs="Arial"/>
        </w:rPr>
      </w:pPr>
    </w:p>
    <w:p w:rsidR="00C96315" w:rsidRPr="00C96315" w:rsidRDefault="003F56EC" w:rsidP="00C96315">
      <w:pPr>
        <w:spacing w:line="312" w:lineRule="auto"/>
        <w:rPr>
          <w:rFonts w:asciiTheme="minorEastAsia" w:eastAsiaTheme="minorEastAsia" w:hAnsiTheme="minorEastAsia" w:cs="Arial"/>
        </w:rPr>
      </w:pPr>
      <w:r w:rsidRPr="007313A3">
        <w:rPr>
          <w:rFonts w:asciiTheme="minorEastAsia" w:eastAsiaTheme="minorEastAsia" w:hAnsiTheme="minorEastAsia" w:cs="宋体" w:hint="eastAsia"/>
        </w:rPr>
        <w:t>【项目说明】</w:t>
      </w:r>
    </w:p>
    <w:p w:rsidR="00C96315" w:rsidRDefault="00C96315" w:rsidP="00C96315">
      <w:pPr>
        <w:numPr>
          <w:ilvl w:val="0"/>
          <w:numId w:val="28"/>
        </w:numPr>
        <w:spacing w:line="360" w:lineRule="auto"/>
        <w:rPr>
          <w:rFonts w:asciiTheme="minorEastAsia" w:eastAsiaTheme="minorEastAsia" w:hAnsiTheme="minorEastAsia" w:cs="宋体"/>
          <w:b/>
          <w:bCs/>
        </w:rPr>
      </w:pPr>
      <w:r>
        <w:rPr>
          <w:rFonts w:asciiTheme="minorEastAsia" w:eastAsiaTheme="minorEastAsia" w:hAnsiTheme="minorEastAsia" w:cs="宋体" w:hint="eastAsia"/>
          <w:b/>
          <w:bCs/>
        </w:rPr>
        <w:t>宣传</w:t>
      </w:r>
      <w:r w:rsidR="00495FDC">
        <w:rPr>
          <w:rFonts w:asciiTheme="minorEastAsia" w:eastAsiaTheme="minorEastAsia" w:hAnsiTheme="minorEastAsia" w:cs="宋体" w:hint="eastAsia"/>
          <w:b/>
          <w:bCs/>
        </w:rPr>
        <w:t>项目</w:t>
      </w:r>
    </w:p>
    <w:p w:rsidR="00C96315" w:rsidRPr="00B70EDA" w:rsidRDefault="00C96315" w:rsidP="00B70EDA">
      <w:pPr>
        <w:spacing w:line="360" w:lineRule="auto"/>
        <w:ind w:firstLineChars="196" w:firstLine="412"/>
        <w:rPr>
          <w:rFonts w:asciiTheme="minorEastAsia" w:eastAsiaTheme="minorEastAsia" w:hAnsiTheme="minorEastAsia" w:cs="宋体"/>
        </w:rPr>
      </w:pPr>
      <w:r w:rsidRPr="00B70EDA">
        <w:rPr>
          <w:rFonts w:asciiTheme="minorEastAsia" w:eastAsiaTheme="minorEastAsia" w:hAnsiTheme="minorEastAsia" w:cs="宋体" w:hint="eastAsia"/>
        </w:rPr>
        <w:t>大学生绿色支队</w:t>
      </w:r>
      <w:r w:rsidR="00207D83">
        <w:rPr>
          <w:rFonts w:asciiTheme="minorEastAsia" w:eastAsiaTheme="minorEastAsia" w:hAnsiTheme="minorEastAsia" w:cs="宋体" w:hint="eastAsia"/>
        </w:rPr>
        <w:t>在高校内</w:t>
      </w:r>
      <w:r w:rsidR="00D92C8D" w:rsidRPr="00B70EDA">
        <w:rPr>
          <w:rFonts w:asciiTheme="minorEastAsia" w:eastAsiaTheme="minorEastAsia" w:hAnsiTheme="minorEastAsia" w:cs="宋体" w:hint="eastAsia"/>
        </w:rPr>
        <w:t>开展“留住一桶水”</w:t>
      </w:r>
      <w:r w:rsidR="00F50B7E">
        <w:rPr>
          <w:rFonts w:asciiTheme="minorEastAsia" w:eastAsiaTheme="minorEastAsia" w:hAnsiTheme="minorEastAsia" w:cs="宋体" w:hint="eastAsia"/>
        </w:rPr>
        <w:t>现场宣传活动或环保推介会</w:t>
      </w:r>
      <w:r w:rsidR="00D92C8D" w:rsidRPr="00B70EDA">
        <w:rPr>
          <w:rFonts w:asciiTheme="minorEastAsia" w:eastAsiaTheme="minorEastAsia" w:hAnsiTheme="minorEastAsia" w:cs="宋体" w:hint="eastAsia"/>
        </w:rPr>
        <w:t>，</w:t>
      </w:r>
      <w:r w:rsidR="00F50B7E">
        <w:rPr>
          <w:rFonts w:asciiTheme="minorEastAsia" w:eastAsiaTheme="minorEastAsia" w:hAnsiTheme="minorEastAsia" w:cs="宋体" w:hint="eastAsia"/>
        </w:rPr>
        <w:t>扩大“留住一桶水”影响力</w:t>
      </w:r>
      <w:r w:rsidR="00D92C8D" w:rsidRPr="00B70EDA">
        <w:rPr>
          <w:rFonts w:asciiTheme="minorEastAsia" w:eastAsiaTheme="minorEastAsia" w:hAnsiTheme="minorEastAsia" w:cs="宋体" w:hint="eastAsia"/>
        </w:rPr>
        <w:t>。同时，绿色支队开通</w:t>
      </w:r>
      <w:r w:rsidR="00207D83">
        <w:rPr>
          <w:rFonts w:asciiTheme="minorEastAsia" w:eastAsiaTheme="minorEastAsia" w:hAnsiTheme="minorEastAsia" w:cs="宋体" w:hint="eastAsia"/>
        </w:rPr>
        <w:t>属于支队的</w:t>
      </w:r>
      <w:r w:rsidR="00D92C8D" w:rsidRPr="00B70EDA">
        <w:rPr>
          <w:rFonts w:asciiTheme="minorEastAsia" w:eastAsiaTheme="minorEastAsia" w:hAnsiTheme="minorEastAsia" w:cs="宋体" w:hint="eastAsia"/>
        </w:rPr>
        <w:t>博客或微</w:t>
      </w:r>
      <w:r w:rsidR="00196CA4">
        <w:rPr>
          <w:rFonts w:asciiTheme="minorEastAsia" w:eastAsiaTheme="minorEastAsia" w:hAnsiTheme="minorEastAsia" w:cs="宋体" w:hint="eastAsia"/>
        </w:rPr>
        <w:t>博</w:t>
      </w:r>
      <w:r w:rsidR="00D92C8D" w:rsidRPr="00B70EDA">
        <w:rPr>
          <w:rFonts w:asciiTheme="minorEastAsia" w:eastAsiaTheme="minorEastAsia" w:hAnsiTheme="minorEastAsia" w:cs="宋体" w:hint="eastAsia"/>
        </w:rPr>
        <w:t>，全程记录</w:t>
      </w:r>
      <w:r w:rsidR="00207D83">
        <w:rPr>
          <w:rFonts w:asciiTheme="minorEastAsia" w:eastAsiaTheme="minorEastAsia" w:hAnsiTheme="minorEastAsia" w:cs="宋体" w:hint="eastAsia"/>
        </w:rPr>
        <w:t>并分享</w:t>
      </w:r>
      <w:r w:rsidR="00D92C8D" w:rsidRPr="00B70EDA">
        <w:rPr>
          <w:rFonts w:asciiTheme="minorEastAsia" w:eastAsiaTheme="minorEastAsia" w:hAnsiTheme="minorEastAsia" w:cs="宋体" w:hint="eastAsia"/>
        </w:rPr>
        <w:t>“留住一桶水”活动</w:t>
      </w:r>
      <w:r w:rsidR="00207D83">
        <w:rPr>
          <w:rFonts w:asciiTheme="minorEastAsia" w:eastAsiaTheme="minorEastAsia" w:hAnsiTheme="minorEastAsia" w:cs="宋体" w:hint="eastAsia"/>
        </w:rPr>
        <w:t>中的感受。</w:t>
      </w:r>
    </w:p>
    <w:p w:rsidR="00C96315" w:rsidRDefault="00C96315" w:rsidP="00653534">
      <w:pPr>
        <w:spacing w:line="360" w:lineRule="auto"/>
        <w:rPr>
          <w:rFonts w:asciiTheme="minorEastAsia" w:eastAsiaTheme="minorEastAsia" w:hAnsiTheme="minorEastAsia" w:cs="宋体"/>
          <w:b/>
          <w:bCs/>
        </w:rPr>
      </w:pPr>
    </w:p>
    <w:p w:rsidR="003F56EC" w:rsidRPr="007313A3" w:rsidRDefault="00D92C8D" w:rsidP="00653534">
      <w:pPr>
        <w:spacing w:line="360" w:lineRule="auto"/>
        <w:rPr>
          <w:rFonts w:asciiTheme="minorEastAsia" w:eastAsiaTheme="minorEastAsia" w:hAnsiTheme="minorEastAsia"/>
          <w:b/>
          <w:bCs/>
        </w:rPr>
      </w:pPr>
      <w:r>
        <w:rPr>
          <w:rFonts w:asciiTheme="minorEastAsia" w:eastAsiaTheme="minorEastAsia" w:hAnsiTheme="minorEastAsia" w:cs="宋体" w:hint="eastAsia"/>
          <w:b/>
          <w:bCs/>
        </w:rPr>
        <w:t>二、</w:t>
      </w:r>
      <w:r w:rsidR="003F56EC" w:rsidRPr="007313A3">
        <w:rPr>
          <w:rFonts w:asciiTheme="minorEastAsia" w:eastAsiaTheme="minorEastAsia" w:hAnsiTheme="minorEastAsia" w:cs="宋体" w:hint="eastAsia"/>
          <w:b/>
          <w:bCs/>
        </w:rPr>
        <w:t>社区项目：《社区水资源调查报告和优化使用（节水）方案》</w:t>
      </w:r>
    </w:p>
    <w:p w:rsidR="003F56EC" w:rsidRPr="007313A3" w:rsidRDefault="003F56EC" w:rsidP="00653534">
      <w:pPr>
        <w:spacing w:line="360" w:lineRule="auto"/>
        <w:rPr>
          <w:rFonts w:asciiTheme="minorEastAsia" w:eastAsiaTheme="minorEastAsia" w:hAnsiTheme="minorEastAsia"/>
        </w:rPr>
      </w:pPr>
      <w:r w:rsidRPr="007313A3">
        <w:rPr>
          <w:rFonts w:asciiTheme="minorEastAsia" w:eastAsiaTheme="minorEastAsia" w:hAnsiTheme="minorEastAsia"/>
        </w:rPr>
        <w:t>1</w:t>
      </w:r>
      <w:r w:rsidR="00B13E3D" w:rsidRPr="007313A3">
        <w:rPr>
          <w:rFonts w:asciiTheme="minorEastAsia" w:eastAsiaTheme="minorEastAsia" w:hAnsiTheme="minorEastAsia" w:cs="宋体" w:hint="eastAsia"/>
        </w:rPr>
        <w:t>．基本内容</w:t>
      </w:r>
    </w:p>
    <w:p w:rsidR="003F56EC" w:rsidRPr="007313A3" w:rsidRDefault="003F56EC" w:rsidP="00493F45">
      <w:p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7313A3">
        <w:rPr>
          <w:rFonts w:asciiTheme="minorEastAsia" w:eastAsiaTheme="minorEastAsia" w:hAnsiTheme="minorEastAsia" w:cs="宋体" w:hint="eastAsia"/>
        </w:rPr>
        <w:t>组织百个大学生绿色支队走入社区，开展社区和家庭水资源使用情况的调研，了解社区水资源</w:t>
      </w:r>
      <w:r w:rsidR="004B2A45" w:rsidRPr="007313A3">
        <w:rPr>
          <w:rFonts w:asciiTheme="minorEastAsia" w:eastAsiaTheme="minorEastAsia" w:hAnsiTheme="minorEastAsia" w:cs="宋体" w:hint="eastAsia"/>
        </w:rPr>
        <w:t>使用情况以及家庭用水习惯和现状，并对调查结果进行统计分析。</w:t>
      </w:r>
      <w:r w:rsidRPr="007313A3">
        <w:rPr>
          <w:rFonts w:asciiTheme="minorEastAsia" w:eastAsiaTheme="minorEastAsia" w:hAnsiTheme="minorEastAsia" w:cs="宋体" w:hint="eastAsia"/>
        </w:rPr>
        <w:t>绿色支队根据调查和社区的实际情况，提出</w:t>
      </w:r>
      <w:r w:rsidR="004B2A45" w:rsidRPr="007313A3">
        <w:rPr>
          <w:rFonts w:asciiTheme="minorEastAsia" w:eastAsiaTheme="minorEastAsia" w:hAnsiTheme="minorEastAsia" w:cs="宋体" w:hint="eastAsia"/>
        </w:rPr>
        <w:t>可操作的社区水资源优化使用方案或可行的家庭</w:t>
      </w:r>
      <w:r w:rsidRPr="007313A3">
        <w:rPr>
          <w:rFonts w:asciiTheme="minorEastAsia" w:eastAsiaTheme="minorEastAsia" w:hAnsiTheme="minorEastAsia" w:cs="宋体" w:hint="eastAsia"/>
        </w:rPr>
        <w:t>节水措施，完成并提交</w:t>
      </w:r>
      <w:r w:rsidRPr="007313A3">
        <w:rPr>
          <w:rFonts w:asciiTheme="minorEastAsia" w:eastAsiaTheme="minorEastAsia" w:hAnsiTheme="minorEastAsia" w:cs="宋体" w:hint="eastAsia"/>
          <w:b/>
          <w:bCs/>
          <w:highlight w:val="yellow"/>
        </w:rPr>
        <w:t>《社区水资源调查报告和优化使用（节水）方案》</w:t>
      </w:r>
      <w:r w:rsidR="002E76BF" w:rsidRPr="007313A3">
        <w:rPr>
          <w:rFonts w:asciiTheme="minorEastAsia" w:eastAsiaTheme="minorEastAsia" w:hAnsiTheme="minorEastAsia" w:cs="宋体" w:hint="eastAsia"/>
        </w:rPr>
        <w:t>。</w:t>
      </w:r>
      <w:r w:rsidR="004B2A45" w:rsidRPr="007313A3">
        <w:rPr>
          <w:rFonts w:asciiTheme="minorEastAsia" w:eastAsiaTheme="minorEastAsia" w:hAnsiTheme="minorEastAsia" w:cs="宋体" w:hint="eastAsia"/>
        </w:rPr>
        <w:t>此外，鼓励各</w:t>
      </w:r>
      <w:r w:rsidRPr="007313A3">
        <w:rPr>
          <w:rFonts w:asciiTheme="minorEastAsia" w:eastAsiaTheme="minorEastAsia" w:hAnsiTheme="minorEastAsia" w:cs="宋体" w:hint="eastAsia"/>
        </w:rPr>
        <w:t>绿色支队在开展调查和提出方案的同时，对社区居民进行节水宣传，提高居民的节水意识和环保意识。</w:t>
      </w:r>
    </w:p>
    <w:p w:rsidR="003F56EC" w:rsidRPr="007313A3" w:rsidRDefault="003F56EC" w:rsidP="00653534">
      <w:pPr>
        <w:spacing w:line="360" w:lineRule="auto"/>
        <w:rPr>
          <w:rFonts w:asciiTheme="minorEastAsia" w:eastAsiaTheme="minorEastAsia" w:hAnsiTheme="minorEastAsia" w:cs="宋体"/>
        </w:rPr>
      </w:pPr>
      <w:r w:rsidRPr="007313A3">
        <w:rPr>
          <w:rFonts w:asciiTheme="minorEastAsia" w:eastAsiaTheme="minorEastAsia" w:hAnsiTheme="minorEastAsia"/>
        </w:rPr>
        <w:lastRenderedPageBreak/>
        <w:t>2</w:t>
      </w:r>
      <w:r w:rsidR="00B13E3D" w:rsidRPr="007313A3">
        <w:rPr>
          <w:rFonts w:asciiTheme="minorEastAsia" w:eastAsiaTheme="minorEastAsia" w:hAnsiTheme="minorEastAsia" w:cs="宋体" w:hint="eastAsia"/>
        </w:rPr>
        <w:t>．项目资助</w:t>
      </w:r>
    </w:p>
    <w:p w:rsidR="003F56EC" w:rsidRDefault="003F56EC" w:rsidP="00B70EDA">
      <w:pPr>
        <w:spacing w:line="360" w:lineRule="auto"/>
        <w:ind w:firstLineChars="200" w:firstLine="420"/>
        <w:rPr>
          <w:rFonts w:asciiTheme="minorEastAsia" w:eastAsiaTheme="minorEastAsia" w:hAnsiTheme="minorEastAsia" w:cs="宋体"/>
        </w:rPr>
      </w:pPr>
      <w:r w:rsidRPr="007313A3">
        <w:rPr>
          <w:rFonts w:asciiTheme="minorEastAsia" w:eastAsiaTheme="minorEastAsia" w:hAnsiTheme="minorEastAsia" w:cs="宋体" w:hint="eastAsia"/>
        </w:rPr>
        <w:t>所有</w:t>
      </w:r>
      <w:r w:rsidR="00141259" w:rsidRPr="007313A3">
        <w:rPr>
          <w:rFonts w:asciiTheme="minorEastAsia" w:eastAsiaTheme="minorEastAsia" w:hAnsiTheme="minorEastAsia" w:cs="宋体" w:hint="eastAsia"/>
        </w:rPr>
        <w:t>绿色支队在</w:t>
      </w:r>
      <w:r w:rsidRPr="007313A3">
        <w:rPr>
          <w:rFonts w:asciiTheme="minorEastAsia" w:eastAsiaTheme="minorEastAsia" w:hAnsiTheme="minorEastAsia" w:cs="宋体" w:hint="eastAsia"/>
        </w:rPr>
        <w:t>完成社区和家庭水资源使用情况调查后，应向“留住一桶水”项目组按时提交《社区水资源调查报告和优化使用方案》。在完成社区绿色项目的同时，完成希望学校绿色项目，并按时提交《社区水资源调查报告和优化使用（节水）方案》和《希望学校（打工子弟学校）绿</w:t>
      </w:r>
      <w:r w:rsidRPr="007313A3">
        <w:rPr>
          <w:rFonts w:asciiTheme="minorEastAsia" w:eastAsiaTheme="minorEastAsia" w:hAnsiTheme="minorEastAsia" w:cs="宋体" w:hint="eastAsia"/>
          <w:bCs/>
        </w:rPr>
        <w:t>色活动报告》</w:t>
      </w:r>
      <w:r w:rsidR="00506917">
        <w:rPr>
          <w:rFonts w:asciiTheme="minorEastAsia" w:eastAsiaTheme="minorEastAsia" w:hAnsiTheme="minorEastAsia" w:cs="宋体" w:hint="eastAsia"/>
          <w:bCs/>
        </w:rPr>
        <w:t>（PPT版本）</w:t>
      </w:r>
      <w:r w:rsidRPr="007313A3">
        <w:rPr>
          <w:rFonts w:asciiTheme="minorEastAsia" w:eastAsiaTheme="minorEastAsia" w:hAnsiTheme="minorEastAsia" w:cs="宋体" w:hint="eastAsia"/>
        </w:rPr>
        <w:t>的团</w:t>
      </w:r>
      <w:r w:rsidRPr="007313A3">
        <w:rPr>
          <w:rFonts w:asciiTheme="minorEastAsia" w:eastAsiaTheme="minorEastAsia" w:hAnsiTheme="minorEastAsia" w:cs="宋体" w:hint="eastAsia"/>
          <w:color w:val="000000" w:themeColor="text1"/>
        </w:rPr>
        <w:t>队，均可获得可口可</w:t>
      </w:r>
      <w:r w:rsidR="005C05DA" w:rsidRPr="007313A3">
        <w:rPr>
          <w:rFonts w:asciiTheme="minorEastAsia" w:eastAsiaTheme="minorEastAsia" w:hAnsiTheme="minorEastAsia" w:cs="宋体" w:hint="eastAsia"/>
          <w:color w:val="000000" w:themeColor="text1"/>
        </w:rPr>
        <w:t>乐绿色基金的“全国优秀</w:t>
      </w:r>
      <w:r w:rsidR="000706D1" w:rsidRPr="007313A3">
        <w:rPr>
          <w:rFonts w:asciiTheme="minorEastAsia" w:eastAsiaTheme="minorEastAsia" w:hAnsiTheme="minorEastAsia" w:cs="宋体" w:hint="eastAsia"/>
          <w:color w:val="000000" w:themeColor="text1"/>
        </w:rPr>
        <w:t>绿色</w:t>
      </w:r>
      <w:r w:rsidR="005C05DA" w:rsidRPr="007313A3">
        <w:rPr>
          <w:rFonts w:asciiTheme="minorEastAsia" w:eastAsiaTheme="minorEastAsia" w:hAnsiTheme="minorEastAsia" w:cs="宋体" w:hint="eastAsia"/>
          <w:color w:val="000000" w:themeColor="text1"/>
        </w:rPr>
        <w:t>支队基金”</w:t>
      </w:r>
      <w:r w:rsidR="00806841" w:rsidRPr="007313A3">
        <w:rPr>
          <w:rFonts w:asciiTheme="minorEastAsia" w:eastAsiaTheme="minorEastAsia" w:hAnsiTheme="minorEastAsia" w:cs="宋体" w:hint="eastAsia"/>
          <w:color w:val="000000" w:themeColor="text1"/>
        </w:rPr>
        <w:t>。</w:t>
      </w:r>
      <w:r w:rsidR="006F62DF" w:rsidRPr="007313A3">
        <w:rPr>
          <w:rFonts w:asciiTheme="minorEastAsia" w:eastAsiaTheme="minorEastAsia" w:hAnsiTheme="minorEastAsia" w:cs="宋体" w:hint="eastAsia"/>
          <w:color w:val="000000" w:themeColor="text1"/>
        </w:rPr>
        <w:t>经</w:t>
      </w:r>
      <w:r w:rsidR="00F34250" w:rsidRPr="007313A3">
        <w:rPr>
          <w:rFonts w:asciiTheme="minorEastAsia" w:eastAsiaTheme="minorEastAsia" w:hAnsiTheme="minorEastAsia" w:cs="宋体" w:hint="eastAsia"/>
          <w:color w:val="000000" w:themeColor="text1"/>
        </w:rPr>
        <w:t>专家</w:t>
      </w:r>
      <w:r w:rsidR="006F62DF" w:rsidRPr="007313A3">
        <w:rPr>
          <w:rFonts w:asciiTheme="minorEastAsia" w:eastAsiaTheme="minorEastAsia" w:hAnsiTheme="minorEastAsia" w:cs="宋体" w:hint="eastAsia"/>
          <w:color w:val="000000" w:themeColor="text1"/>
        </w:rPr>
        <w:t>评审后，</w:t>
      </w:r>
      <w:r w:rsidR="006F62DF" w:rsidRPr="007313A3">
        <w:rPr>
          <w:rFonts w:asciiTheme="minorEastAsia" w:eastAsiaTheme="minorEastAsia" w:hAnsiTheme="minorEastAsia" w:cs="宋体" w:hint="eastAsia"/>
        </w:rPr>
        <w:t>优秀的《社区水资源调查报告和优化使用</w:t>
      </w:r>
      <w:r w:rsidR="00506917">
        <w:rPr>
          <w:rFonts w:asciiTheme="minorEastAsia" w:eastAsiaTheme="minorEastAsia" w:hAnsiTheme="minorEastAsia" w:cs="宋体" w:hint="eastAsia"/>
        </w:rPr>
        <w:t>（节水）</w:t>
      </w:r>
      <w:r w:rsidR="006F62DF" w:rsidRPr="007313A3">
        <w:rPr>
          <w:rFonts w:asciiTheme="minorEastAsia" w:eastAsiaTheme="minorEastAsia" w:hAnsiTheme="minorEastAsia" w:cs="宋体" w:hint="eastAsia"/>
        </w:rPr>
        <w:t>方案》将</w:t>
      </w:r>
      <w:r w:rsidR="006F62DF" w:rsidRPr="007313A3">
        <w:rPr>
          <w:rFonts w:asciiTheme="minorEastAsia" w:eastAsiaTheme="minorEastAsia" w:hAnsiTheme="minorEastAsia" w:cs="宋体" w:hint="eastAsia"/>
          <w:color w:val="000000" w:themeColor="text1"/>
        </w:rPr>
        <w:t>获得可口可乐绿色基金的“全国优秀方案实施基金”，以支持其在社区内的实施。</w:t>
      </w:r>
    </w:p>
    <w:p w:rsidR="00B70EDA" w:rsidRPr="00B70EDA" w:rsidRDefault="00B70EDA" w:rsidP="00B70EDA">
      <w:pPr>
        <w:spacing w:line="360" w:lineRule="auto"/>
        <w:ind w:firstLineChars="200" w:firstLine="420"/>
        <w:rPr>
          <w:rFonts w:asciiTheme="minorEastAsia" w:eastAsiaTheme="minorEastAsia" w:hAnsiTheme="minorEastAsia" w:cs="宋体"/>
        </w:rPr>
      </w:pPr>
    </w:p>
    <w:p w:rsidR="003F56EC" w:rsidRPr="007313A3" w:rsidRDefault="003F56EC" w:rsidP="000D6D77">
      <w:pPr>
        <w:spacing w:line="360" w:lineRule="auto"/>
        <w:rPr>
          <w:rFonts w:asciiTheme="minorEastAsia" w:eastAsiaTheme="minorEastAsia" w:hAnsiTheme="minorEastAsia"/>
          <w:color w:val="000000"/>
        </w:rPr>
      </w:pPr>
      <w:r w:rsidRPr="007313A3">
        <w:rPr>
          <w:rFonts w:asciiTheme="minorEastAsia" w:eastAsiaTheme="minorEastAsia" w:hAnsiTheme="minorEastAsia" w:cs="宋体"/>
          <w:color w:val="000000"/>
        </w:rPr>
        <w:t>3</w:t>
      </w:r>
      <w:r w:rsidRPr="007313A3">
        <w:rPr>
          <w:rFonts w:asciiTheme="minorEastAsia" w:eastAsiaTheme="minorEastAsia" w:hAnsiTheme="minorEastAsia" w:cs="宋体" w:hint="eastAsia"/>
          <w:color w:val="000000"/>
        </w:rPr>
        <w:t>．</w:t>
      </w:r>
      <w:r w:rsidR="003C4B8B" w:rsidRPr="007313A3">
        <w:rPr>
          <w:rFonts w:asciiTheme="minorEastAsia" w:eastAsiaTheme="minorEastAsia" w:hAnsiTheme="minorEastAsia" w:cs="宋体" w:hint="eastAsia"/>
          <w:color w:val="000000"/>
        </w:rPr>
        <w:t>可口可乐2012年</w:t>
      </w:r>
      <w:r w:rsidRPr="007313A3">
        <w:rPr>
          <w:rFonts w:asciiTheme="minorEastAsia" w:eastAsiaTheme="minorEastAsia" w:hAnsiTheme="minorEastAsia" w:cs="宋体" w:hint="eastAsia"/>
          <w:color w:val="000000"/>
        </w:rPr>
        <w:t>伦敦奥运火炬手选拔活动</w:t>
      </w:r>
    </w:p>
    <w:p w:rsidR="003F56EC" w:rsidRPr="007313A3" w:rsidRDefault="006756D4" w:rsidP="00176F90">
      <w:pPr>
        <w:spacing w:line="360" w:lineRule="auto"/>
        <w:ind w:firstLineChars="200" w:firstLine="420"/>
        <w:rPr>
          <w:rFonts w:asciiTheme="minorEastAsia" w:eastAsiaTheme="minorEastAsia" w:hAnsiTheme="minorEastAsia"/>
          <w:color w:val="000000"/>
        </w:rPr>
      </w:pPr>
      <w:r w:rsidRPr="007313A3">
        <w:rPr>
          <w:rFonts w:asciiTheme="minorEastAsia" w:eastAsiaTheme="minorEastAsia" w:hAnsiTheme="minorEastAsia" w:cs="宋体" w:hint="eastAsia"/>
          <w:color w:val="000000"/>
        </w:rPr>
        <w:t>“留住一桶水”项目组将在</w:t>
      </w:r>
      <w:r w:rsidR="003F56EC" w:rsidRPr="007313A3">
        <w:rPr>
          <w:rFonts w:asciiTheme="minorEastAsia" w:eastAsiaTheme="minorEastAsia" w:hAnsiTheme="minorEastAsia" w:cs="宋体" w:hint="eastAsia"/>
          <w:color w:val="000000"/>
        </w:rPr>
        <w:t>绿色支队中选拔表现突出的个人作为可口可乐</w:t>
      </w:r>
      <w:r w:rsidR="003C4B8B" w:rsidRPr="007313A3">
        <w:rPr>
          <w:rFonts w:asciiTheme="minorEastAsia" w:eastAsiaTheme="minorEastAsia" w:hAnsiTheme="minorEastAsia" w:cs="宋体" w:hint="eastAsia"/>
          <w:color w:val="000000"/>
        </w:rPr>
        <w:t>2012年</w:t>
      </w:r>
      <w:r w:rsidR="003F56EC" w:rsidRPr="007313A3">
        <w:rPr>
          <w:rFonts w:asciiTheme="minorEastAsia" w:eastAsiaTheme="minorEastAsia" w:hAnsiTheme="minorEastAsia" w:cs="宋体" w:hint="eastAsia"/>
          <w:color w:val="000000"/>
        </w:rPr>
        <w:t>伦敦奥运火炬手，参加火炬传递活动。</w:t>
      </w:r>
    </w:p>
    <w:p w:rsidR="003F56EC" w:rsidRPr="007313A3" w:rsidRDefault="003F56EC" w:rsidP="000B5F52">
      <w:pPr>
        <w:spacing w:line="360" w:lineRule="auto"/>
        <w:rPr>
          <w:rFonts w:asciiTheme="minorEastAsia" w:eastAsiaTheme="minorEastAsia" w:hAnsiTheme="minorEastAsia"/>
        </w:rPr>
      </w:pPr>
    </w:p>
    <w:p w:rsidR="003F56EC" w:rsidRPr="007313A3" w:rsidRDefault="003F56EC" w:rsidP="00A72D88">
      <w:pPr>
        <w:pStyle w:val="ab"/>
        <w:numPr>
          <w:ilvl w:val="0"/>
          <w:numId w:val="29"/>
        </w:numPr>
        <w:spacing w:line="360" w:lineRule="auto"/>
        <w:ind w:firstLineChars="0"/>
        <w:rPr>
          <w:rFonts w:asciiTheme="minorEastAsia" w:eastAsiaTheme="minorEastAsia" w:hAnsiTheme="minorEastAsia" w:cs="Arial"/>
          <w:b/>
          <w:bCs/>
          <w:color w:val="000000"/>
        </w:rPr>
      </w:pPr>
      <w:r w:rsidRPr="007313A3">
        <w:rPr>
          <w:rFonts w:asciiTheme="minorEastAsia" w:eastAsiaTheme="minorEastAsia" w:hAnsiTheme="minorEastAsia" w:cs="宋体" w:hint="eastAsia"/>
          <w:b/>
          <w:bCs/>
          <w:color w:val="000000"/>
        </w:rPr>
        <w:t>希望</w:t>
      </w:r>
      <w:r w:rsidR="00AE4E75" w:rsidRPr="007313A3">
        <w:rPr>
          <w:rFonts w:asciiTheme="minorEastAsia" w:eastAsiaTheme="minorEastAsia" w:hAnsiTheme="minorEastAsia" w:cs="宋体" w:hint="eastAsia"/>
          <w:b/>
          <w:bCs/>
          <w:color w:val="000000"/>
        </w:rPr>
        <w:t>学校项目</w:t>
      </w:r>
    </w:p>
    <w:p w:rsidR="003F56EC" w:rsidRPr="007313A3" w:rsidRDefault="00DE7BD7" w:rsidP="00E820B0">
      <w:pPr>
        <w:pStyle w:val="ab"/>
        <w:numPr>
          <w:ilvl w:val="0"/>
          <w:numId w:val="27"/>
        </w:numPr>
        <w:spacing w:line="360" w:lineRule="auto"/>
        <w:ind w:firstLineChars="0"/>
        <w:rPr>
          <w:rFonts w:asciiTheme="minorEastAsia" w:eastAsiaTheme="minorEastAsia" w:hAnsiTheme="minorEastAsia"/>
          <w:color w:val="000000"/>
        </w:rPr>
      </w:pPr>
      <w:r w:rsidRPr="007313A3">
        <w:rPr>
          <w:rFonts w:asciiTheme="minorEastAsia" w:eastAsiaTheme="minorEastAsia" w:hAnsiTheme="minorEastAsia" w:cs="宋体" w:hint="eastAsia"/>
          <w:color w:val="000000"/>
        </w:rPr>
        <w:t>基本内容</w:t>
      </w:r>
    </w:p>
    <w:p w:rsidR="003F56EC" w:rsidRPr="007313A3" w:rsidRDefault="003F56EC" w:rsidP="002657B5">
      <w:pPr>
        <w:spacing w:line="360" w:lineRule="auto"/>
        <w:ind w:firstLineChars="200" w:firstLine="420"/>
        <w:rPr>
          <w:rFonts w:asciiTheme="minorEastAsia" w:eastAsiaTheme="minorEastAsia" w:hAnsiTheme="minorEastAsia" w:cs="Arial"/>
          <w:color w:val="FF0000"/>
        </w:rPr>
      </w:pPr>
      <w:r w:rsidRPr="007313A3">
        <w:rPr>
          <w:rFonts w:asciiTheme="minorEastAsia" w:eastAsiaTheme="minorEastAsia" w:hAnsiTheme="minorEastAsia" w:cs="宋体" w:hint="eastAsia"/>
          <w:color w:val="000000"/>
        </w:rPr>
        <w:t>各大学生绿色支队深入希望学校</w:t>
      </w:r>
      <w:r w:rsidR="002657B5" w:rsidRPr="007313A3">
        <w:rPr>
          <w:rFonts w:asciiTheme="minorEastAsia" w:eastAsiaTheme="minorEastAsia" w:hAnsiTheme="minorEastAsia" w:cs="宋体" w:hint="eastAsia"/>
          <w:color w:val="000000"/>
        </w:rPr>
        <w:t>或</w:t>
      </w:r>
      <w:r w:rsidRPr="007313A3">
        <w:rPr>
          <w:rFonts w:asciiTheme="minorEastAsia" w:eastAsiaTheme="minorEastAsia" w:hAnsiTheme="minorEastAsia" w:cs="宋体" w:hint="eastAsia"/>
          <w:color w:val="000000"/>
        </w:rPr>
        <w:t>打工子弟学校</w:t>
      </w:r>
      <w:r w:rsidR="002657B5" w:rsidRPr="007313A3">
        <w:rPr>
          <w:rFonts w:asciiTheme="minorEastAsia" w:eastAsiaTheme="minorEastAsia" w:hAnsiTheme="minorEastAsia" w:cs="宋体" w:hint="eastAsia"/>
          <w:color w:val="000000"/>
        </w:rPr>
        <w:t>，帮助学校建立“留住一桶水”绿色小组，</w:t>
      </w:r>
      <w:r w:rsidR="00364CBC" w:rsidRPr="007313A3">
        <w:rPr>
          <w:rFonts w:asciiTheme="minorEastAsia" w:eastAsiaTheme="minorEastAsia" w:hAnsiTheme="minorEastAsia" w:cs="宋体" w:hint="eastAsia"/>
          <w:color w:val="000000"/>
        </w:rPr>
        <w:t>并</w:t>
      </w:r>
      <w:r w:rsidR="002657B5" w:rsidRPr="007313A3">
        <w:rPr>
          <w:rFonts w:asciiTheme="minorEastAsia" w:eastAsiaTheme="minorEastAsia" w:hAnsiTheme="minorEastAsia" w:cs="宋体" w:hint="eastAsia"/>
          <w:color w:val="000000"/>
        </w:rPr>
        <w:t>组织</w:t>
      </w:r>
      <w:r w:rsidRPr="007313A3">
        <w:rPr>
          <w:rFonts w:asciiTheme="minorEastAsia" w:eastAsiaTheme="minorEastAsia" w:hAnsiTheme="minorEastAsia" w:cs="宋体" w:hint="eastAsia"/>
          <w:color w:val="000000"/>
        </w:rPr>
        <w:t>学生开展环保</w:t>
      </w:r>
      <w:r w:rsidR="002657B5" w:rsidRPr="007313A3">
        <w:rPr>
          <w:rFonts w:asciiTheme="minorEastAsia" w:eastAsiaTheme="minorEastAsia" w:hAnsiTheme="minorEastAsia" w:cs="宋体" w:hint="eastAsia"/>
          <w:color w:val="000000"/>
        </w:rPr>
        <w:t>实践</w:t>
      </w:r>
      <w:r w:rsidRPr="007313A3">
        <w:rPr>
          <w:rFonts w:asciiTheme="minorEastAsia" w:eastAsiaTheme="minorEastAsia" w:hAnsiTheme="minorEastAsia" w:cs="宋体" w:hint="eastAsia"/>
          <w:color w:val="000000"/>
        </w:rPr>
        <w:t>活动，推广节水理念，传播节水</w:t>
      </w:r>
      <w:r w:rsidRPr="007313A3">
        <w:rPr>
          <w:rFonts w:asciiTheme="minorEastAsia" w:eastAsiaTheme="minorEastAsia" w:hAnsiTheme="minorEastAsia" w:cs="宋体" w:hint="eastAsia"/>
          <w:color w:val="000000" w:themeColor="text1"/>
        </w:rPr>
        <w:t>知识。同时</w:t>
      </w:r>
      <w:r w:rsidR="002657B5" w:rsidRPr="007313A3">
        <w:rPr>
          <w:rFonts w:asciiTheme="minorEastAsia" w:eastAsiaTheme="minorEastAsia" w:hAnsiTheme="minorEastAsia" w:cs="宋体" w:hint="eastAsia"/>
        </w:rPr>
        <w:t>，</w:t>
      </w:r>
      <w:r w:rsidR="00B31343" w:rsidRPr="007313A3">
        <w:rPr>
          <w:rFonts w:asciiTheme="minorEastAsia" w:eastAsiaTheme="minorEastAsia" w:hAnsiTheme="minorEastAsia" w:cs="宋体" w:hint="eastAsia"/>
        </w:rPr>
        <w:t>绿色支队</w:t>
      </w:r>
      <w:r w:rsidR="00141DFC" w:rsidRPr="007313A3">
        <w:rPr>
          <w:rFonts w:asciiTheme="minorEastAsia" w:eastAsiaTheme="minorEastAsia" w:hAnsiTheme="minorEastAsia" w:cs="宋体" w:hint="eastAsia"/>
        </w:rPr>
        <w:t>应</w:t>
      </w:r>
      <w:r w:rsidR="00DE7BD7" w:rsidRPr="007313A3">
        <w:rPr>
          <w:rFonts w:asciiTheme="minorEastAsia" w:eastAsiaTheme="minorEastAsia" w:hAnsiTheme="minorEastAsia" w:cs="宋体" w:hint="eastAsia"/>
        </w:rPr>
        <w:t>结合当地</w:t>
      </w:r>
      <w:r w:rsidR="00B31343" w:rsidRPr="007313A3">
        <w:rPr>
          <w:rFonts w:asciiTheme="minorEastAsia" w:eastAsiaTheme="minorEastAsia" w:hAnsiTheme="minorEastAsia" w:cs="宋体" w:hint="eastAsia"/>
        </w:rPr>
        <w:t>实际情况，配合</w:t>
      </w:r>
      <w:r w:rsidR="002657B5" w:rsidRPr="007313A3">
        <w:rPr>
          <w:rFonts w:asciiTheme="minorEastAsia" w:eastAsiaTheme="minorEastAsia" w:hAnsiTheme="minorEastAsia" w:cs="宋体" w:hint="eastAsia"/>
        </w:rPr>
        <w:t>学校</w:t>
      </w:r>
      <w:r w:rsidRPr="007313A3">
        <w:rPr>
          <w:rFonts w:asciiTheme="minorEastAsia" w:eastAsiaTheme="minorEastAsia" w:hAnsiTheme="minorEastAsia" w:cs="宋体" w:hint="eastAsia"/>
        </w:rPr>
        <w:t>开</w:t>
      </w:r>
      <w:r w:rsidR="00DE7BD7" w:rsidRPr="007313A3">
        <w:rPr>
          <w:rFonts w:asciiTheme="minorEastAsia" w:eastAsiaTheme="minorEastAsia" w:hAnsiTheme="minorEastAsia" w:cs="宋体" w:hint="eastAsia"/>
        </w:rPr>
        <w:t>展以推广节水理念、普及节水教育、开展节水活动为中心的绿色课程</w:t>
      </w:r>
      <w:r w:rsidR="00141DFC" w:rsidRPr="007313A3">
        <w:rPr>
          <w:rFonts w:asciiTheme="minorEastAsia" w:eastAsiaTheme="minorEastAsia" w:hAnsiTheme="minorEastAsia" w:cs="宋体" w:hint="eastAsia"/>
        </w:rPr>
        <w:t>。绿色支队在完成希望学校绿色项目后，需向“留住一桶水”项目组提交</w:t>
      </w:r>
      <w:r w:rsidR="00141DFC" w:rsidRPr="007313A3">
        <w:rPr>
          <w:rFonts w:asciiTheme="minorEastAsia" w:eastAsiaTheme="minorEastAsia" w:hAnsiTheme="minorEastAsia" w:cs="宋体" w:hint="eastAsia"/>
          <w:b/>
          <w:highlight w:val="yellow"/>
        </w:rPr>
        <w:t>《希望学校（打工子弟学校）绿色活动报告》</w:t>
      </w:r>
      <w:r w:rsidR="00506917">
        <w:rPr>
          <w:rFonts w:asciiTheme="minorEastAsia" w:eastAsiaTheme="minorEastAsia" w:hAnsiTheme="minorEastAsia" w:cs="宋体" w:hint="eastAsia"/>
          <w:b/>
          <w:highlight w:val="yellow"/>
        </w:rPr>
        <w:t>（PPT版本）</w:t>
      </w:r>
      <w:r w:rsidR="00141DFC" w:rsidRPr="007313A3">
        <w:rPr>
          <w:rFonts w:asciiTheme="minorEastAsia" w:eastAsiaTheme="minorEastAsia" w:hAnsiTheme="minorEastAsia" w:cs="宋体" w:hint="eastAsia"/>
          <w:b/>
          <w:highlight w:val="yellow"/>
        </w:rPr>
        <w:t>。</w:t>
      </w:r>
    </w:p>
    <w:p w:rsidR="003F56EC" w:rsidRPr="007313A3" w:rsidRDefault="003F56EC" w:rsidP="000D6D77">
      <w:pPr>
        <w:spacing w:line="360" w:lineRule="auto"/>
        <w:rPr>
          <w:rFonts w:asciiTheme="minorEastAsia" w:eastAsiaTheme="minorEastAsia" w:hAnsiTheme="minorEastAsia" w:cs="Arial"/>
          <w:color w:val="000000"/>
        </w:rPr>
      </w:pPr>
    </w:p>
    <w:p w:rsidR="003F56EC" w:rsidRPr="007313A3" w:rsidRDefault="003F56EC" w:rsidP="00E820B0">
      <w:pPr>
        <w:pStyle w:val="ab"/>
        <w:numPr>
          <w:ilvl w:val="0"/>
          <w:numId w:val="27"/>
        </w:numPr>
        <w:spacing w:line="360" w:lineRule="auto"/>
        <w:ind w:firstLineChars="0"/>
        <w:rPr>
          <w:rFonts w:asciiTheme="minorEastAsia" w:eastAsiaTheme="minorEastAsia" w:hAnsiTheme="minorEastAsia"/>
          <w:color w:val="000000"/>
        </w:rPr>
      </w:pPr>
      <w:r w:rsidRPr="007313A3">
        <w:rPr>
          <w:rFonts w:asciiTheme="minorEastAsia" w:eastAsiaTheme="minorEastAsia" w:hAnsiTheme="minorEastAsia" w:cs="宋体" w:hint="eastAsia"/>
          <w:color w:val="000000"/>
        </w:rPr>
        <w:t>项目资助</w:t>
      </w:r>
    </w:p>
    <w:p w:rsidR="003F56EC" w:rsidRPr="007313A3" w:rsidRDefault="00473D50" w:rsidP="00176F90">
      <w:pPr>
        <w:spacing w:line="360" w:lineRule="auto"/>
        <w:ind w:firstLineChars="200" w:firstLine="420"/>
        <w:rPr>
          <w:rFonts w:asciiTheme="minorEastAsia" w:eastAsiaTheme="minorEastAsia" w:hAnsiTheme="minorEastAsia" w:cs="宋体"/>
          <w:color w:val="000000"/>
        </w:rPr>
      </w:pPr>
      <w:r w:rsidRPr="007313A3">
        <w:rPr>
          <w:rFonts w:asciiTheme="minorEastAsia" w:eastAsiaTheme="minorEastAsia" w:hAnsiTheme="minorEastAsia" w:cs="宋体" w:hint="eastAsia"/>
          <w:color w:val="000000"/>
        </w:rPr>
        <w:t>完成希望学校绿色项目</w:t>
      </w:r>
      <w:r w:rsidR="00032960" w:rsidRPr="007313A3">
        <w:rPr>
          <w:rFonts w:asciiTheme="minorEastAsia" w:eastAsiaTheme="minorEastAsia" w:hAnsiTheme="minorEastAsia" w:cs="宋体" w:hint="eastAsia"/>
          <w:color w:val="000000"/>
        </w:rPr>
        <w:t>后，</w:t>
      </w:r>
      <w:r w:rsidR="003F56EC" w:rsidRPr="007313A3">
        <w:rPr>
          <w:rFonts w:asciiTheme="minorEastAsia" w:eastAsiaTheme="minorEastAsia" w:hAnsiTheme="minorEastAsia" w:cs="宋体" w:hint="eastAsia"/>
          <w:color w:val="000000"/>
        </w:rPr>
        <w:t>绿色支队应向“留住一桶水”项目组提交</w:t>
      </w:r>
      <w:r w:rsidR="003F56EC" w:rsidRPr="007313A3">
        <w:rPr>
          <w:rFonts w:asciiTheme="minorEastAsia" w:eastAsiaTheme="minorEastAsia" w:hAnsiTheme="minorEastAsia" w:cs="宋体" w:hint="eastAsia"/>
          <w:b/>
          <w:bCs/>
          <w:color w:val="000000"/>
          <w:highlight w:val="yellow"/>
        </w:rPr>
        <w:t>《希望学校（打工子弟学校）绿色活动报告》</w:t>
      </w:r>
      <w:r w:rsidR="00506917">
        <w:rPr>
          <w:rFonts w:asciiTheme="minorEastAsia" w:eastAsiaTheme="minorEastAsia" w:hAnsiTheme="minorEastAsia" w:cs="宋体" w:hint="eastAsia"/>
          <w:b/>
          <w:bCs/>
          <w:color w:val="000000"/>
          <w:highlight w:val="yellow"/>
        </w:rPr>
        <w:t>（PPT版本）</w:t>
      </w:r>
      <w:r w:rsidR="003F56EC" w:rsidRPr="007313A3">
        <w:rPr>
          <w:rFonts w:asciiTheme="minorEastAsia" w:eastAsiaTheme="minorEastAsia" w:hAnsiTheme="minorEastAsia" w:cs="宋体" w:hint="eastAsia"/>
          <w:color w:val="000000"/>
          <w:highlight w:val="yellow"/>
        </w:rPr>
        <w:t>，</w:t>
      </w:r>
      <w:r w:rsidR="003F56EC" w:rsidRPr="007313A3">
        <w:rPr>
          <w:rFonts w:asciiTheme="minorEastAsia" w:eastAsiaTheme="minorEastAsia" w:hAnsiTheme="minorEastAsia" w:cs="宋体" w:hint="eastAsia"/>
          <w:color w:val="000000"/>
        </w:rPr>
        <w:t>并与</w:t>
      </w:r>
      <w:r w:rsidR="003F56EC" w:rsidRPr="007313A3">
        <w:rPr>
          <w:rFonts w:asciiTheme="minorEastAsia" w:eastAsiaTheme="minorEastAsia" w:hAnsiTheme="minorEastAsia" w:cs="宋体" w:hint="eastAsia"/>
          <w:b/>
          <w:bCs/>
          <w:color w:val="000000"/>
          <w:highlight w:val="yellow"/>
        </w:rPr>
        <w:t>《</w:t>
      </w:r>
      <w:r w:rsidR="003F56EC" w:rsidRPr="007313A3">
        <w:rPr>
          <w:rFonts w:asciiTheme="minorEastAsia" w:eastAsiaTheme="minorEastAsia" w:hAnsiTheme="minorEastAsia" w:cs="宋体" w:hint="eastAsia"/>
          <w:b/>
          <w:bCs/>
          <w:highlight w:val="yellow"/>
        </w:rPr>
        <w:t>社区水资源调查报告和优化使用（节水）方案》</w:t>
      </w:r>
      <w:r w:rsidR="003F56EC" w:rsidRPr="007313A3">
        <w:rPr>
          <w:rFonts w:asciiTheme="minorEastAsia" w:eastAsiaTheme="minorEastAsia" w:hAnsiTheme="minorEastAsia" w:cs="宋体" w:hint="eastAsia"/>
          <w:color w:val="000000"/>
        </w:rPr>
        <w:t>共同作</w:t>
      </w:r>
      <w:r w:rsidR="00D023B8" w:rsidRPr="007313A3">
        <w:rPr>
          <w:rFonts w:asciiTheme="minorEastAsia" w:eastAsiaTheme="minorEastAsia" w:hAnsiTheme="minorEastAsia" w:cs="宋体" w:hint="eastAsia"/>
          <w:color w:val="000000"/>
        </w:rPr>
        <w:t>为“全国优秀绿色支队</w:t>
      </w:r>
      <w:r w:rsidR="003F56EC" w:rsidRPr="007313A3">
        <w:rPr>
          <w:rFonts w:asciiTheme="minorEastAsia" w:eastAsiaTheme="minorEastAsia" w:hAnsiTheme="minorEastAsia" w:cs="宋体" w:hint="eastAsia"/>
          <w:color w:val="000000"/>
        </w:rPr>
        <w:t>基金”</w:t>
      </w:r>
      <w:r w:rsidR="003F56EC" w:rsidRPr="007313A3">
        <w:rPr>
          <w:rFonts w:asciiTheme="minorEastAsia" w:eastAsiaTheme="minorEastAsia" w:hAnsiTheme="minorEastAsia" w:cs="宋体" w:hint="eastAsia"/>
        </w:rPr>
        <w:t>和“全国优秀方案实施基金”</w:t>
      </w:r>
      <w:r w:rsidR="003F56EC" w:rsidRPr="007313A3">
        <w:rPr>
          <w:rFonts w:asciiTheme="minorEastAsia" w:eastAsiaTheme="minorEastAsia" w:hAnsiTheme="minorEastAsia" w:cs="宋体" w:hint="eastAsia"/>
          <w:color w:val="000000"/>
        </w:rPr>
        <w:t>的参评资料。</w:t>
      </w:r>
    </w:p>
    <w:p w:rsidR="003F56EC" w:rsidRPr="007313A3" w:rsidRDefault="003F56EC" w:rsidP="000B5F52">
      <w:pPr>
        <w:spacing w:line="360" w:lineRule="auto"/>
        <w:rPr>
          <w:rFonts w:asciiTheme="minorEastAsia" w:eastAsiaTheme="minorEastAsia" w:hAnsiTheme="minorEastAsia"/>
        </w:rPr>
      </w:pPr>
    </w:p>
    <w:p w:rsidR="00263EC1" w:rsidRPr="007313A3" w:rsidRDefault="00B70EDA" w:rsidP="005C05DA">
      <w:pPr>
        <w:spacing w:line="360" w:lineRule="auto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四</w:t>
      </w:r>
      <w:r w:rsidR="00AE4E75" w:rsidRPr="007313A3">
        <w:rPr>
          <w:rFonts w:asciiTheme="minorEastAsia" w:eastAsiaTheme="minorEastAsia" w:hAnsiTheme="minorEastAsia" w:hint="eastAsia"/>
          <w:b/>
        </w:rPr>
        <w:t>、</w:t>
      </w:r>
      <w:r w:rsidR="00A05AAE" w:rsidRPr="007313A3">
        <w:rPr>
          <w:rFonts w:asciiTheme="minorEastAsia" w:eastAsiaTheme="minorEastAsia" w:hAnsiTheme="minorEastAsia" w:hint="eastAsia"/>
          <w:b/>
        </w:rPr>
        <w:t>奖励机制</w:t>
      </w:r>
    </w:p>
    <w:p w:rsidR="004A417C" w:rsidRDefault="00D9245C" w:rsidP="00B70EDA">
      <w:pPr>
        <w:spacing w:line="360" w:lineRule="auto"/>
        <w:ind w:firstLineChars="200" w:firstLine="420"/>
        <w:rPr>
          <w:rFonts w:ascii="宋体" w:hAnsi="宋体" w:cs="宋体"/>
          <w:lang w:val="zh-CN"/>
        </w:rPr>
      </w:pPr>
      <w:r w:rsidRPr="007313A3">
        <w:rPr>
          <w:rFonts w:ascii="宋体" w:hAnsi="宋体" w:cs="宋体" w:hint="eastAsia"/>
        </w:rPr>
        <w:t>“留住一桶水”项目</w:t>
      </w:r>
      <w:r w:rsidRPr="00BC6AD8">
        <w:rPr>
          <w:rFonts w:ascii="宋体" w:hAnsi="宋体" w:cs="宋体" w:hint="eastAsia"/>
          <w:color w:val="000000" w:themeColor="text1"/>
        </w:rPr>
        <w:t>组将为</w:t>
      </w:r>
      <w:r w:rsidRPr="00BC6AD8">
        <w:rPr>
          <w:rFonts w:ascii="宋体" w:hAnsi="宋体" w:cs="宋体"/>
          <w:color w:val="000000" w:themeColor="text1"/>
        </w:rPr>
        <w:t>100</w:t>
      </w:r>
      <w:r w:rsidRPr="00BC6AD8">
        <w:rPr>
          <w:rFonts w:ascii="宋体" w:hAnsi="宋体" w:cs="宋体" w:hint="eastAsia"/>
          <w:color w:val="000000" w:themeColor="text1"/>
        </w:rPr>
        <w:t>个优秀的绿色支队颁发“全国优秀绿色支队基金”。</w:t>
      </w:r>
      <w:r w:rsidRPr="00BC6AD8">
        <w:rPr>
          <w:rFonts w:ascii="宋体" w:hAnsi="宋体" w:cs="宋体" w:hint="eastAsia"/>
          <w:color w:val="000000" w:themeColor="text1"/>
          <w:lang w:val="zh-CN"/>
        </w:rPr>
        <w:t>专家</w:t>
      </w:r>
      <w:r w:rsidRPr="00BC6AD8">
        <w:rPr>
          <w:rFonts w:ascii="宋体" w:hAnsi="宋体" w:cs="宋体" w:hint="eastAsia"/>
          <w:color w:val="000000" w:themeColor="text1"/>
        </w:rPr>
        <w:t>将评选出二十个优秀方案，并为其颁发“全国优秀方案实施基金”，以支持获奖</w:t>
      </w:r>
      <w:r w:rsidRPr="007313A3">
        <w:rPr>
          <w:rFonts w:ascii="宋体" w:hAnsi="宋体" w:cs="宋体" w:hint="eastAsia"/>
          <w:color w:val="000000"/>
        </w:rPr>
        <w:t>方案最终在伙伴社区的实施，</w:t>
      </w:r>
      <w:r w:rsidRPr="007313A3">
        <w:rPr>
          <w:rFonts w:ascii="宋体" w:hAnsi="宋体" w:cs="宋体" w:hint="eastAsia"/>
        </w:rPr>
        <w:t>帮助绿色支队实践节水创想与方案</w:t>
      </w:r>
      <w:r w:rsidRPr="007313A3">
        <w:rPr>
          <w:rFonts w:ascii="宋体" w:hAnsi="宋体" w:cs="宋体" w:hint="eastAsia"/>
          <w:color w:val="000000"/>
        </w:rPr>
        <w:t>。每个方案将得到不超过一万元人民币的“留住一桶水”实施基金，用于实施项目的施工费用、购买设备费用和材料费用。</w:t>
      </w:r>
    </w:p>
    <w:p w:rsidR="00D9245C" w:rsidRPr="007313A3" w:rsidRDefault="00D9245C" w:rsidP="00D9245C">
      <w:pPr>
        <w:spacing w:line="360" w:lineRule="auto"/>
        <w:ind w:firstLineChars="200" w:firstLine="420"/>
        <w:rPr>
          <w:rFonts w:ascii="宋体" w:cs="宋体"/>
          <w:lang w:val="zh-CN"/>
        </w:rPr>
      </w:pPr>
      <w:r w:rsidRPr="007313A3">
        <w:rPr>
          <w:rFonts w:ascii="宋体" w:hAnsi="宋体" w:cs="宋体" w:hint="eastAsia"/>
          <w:lang w:val="zh-CN"/>
        </w:rPr>
        <w:lastRenderedPageBreak/>
        <w:t>具体奖项设置如下：</w:t>
      </w:r>
    </w:p>
    <w:p w:rsidR="00A05AAE" w:rsidRPr="007313A3" w:rsidRDefault="00A05AAE" w:rsidP="00A05AAE">
      <w:pPr>
        <w:spacing w:line="360" w:lineRule="auto"/>
        <w:ind w:leftChars="200" w:left="420" w:firstLineChars="98" w:firstLine="206"/>
        <w:rPr>
          <w:rFonts w:asciiTheme="minorEastAsia" w:eastAsiaTheme="minorEastAsia" w:hAnsiTheme="minorEastAsia"/>
        </w:rPr>
      </w:pPr>
      <w:r w:rsidRPr="007313A3">
        <w:rPr>
          <w:rFonts w:asciiTheme="minorEastAsia" w:eastAsiaTheme="minorEastAsia" w:hAnsiTheme="minorEastAsia" w:cs="宋体"/>
          <w:lang w:val="zh-CN"/>
        </w:rPr>
        <w:t>1.</w:t>
      </w:r>
      <w:r w:rsidRPr="007313A3">
        <w:rPr>
          <w:rFonts w:asciiTheme="minorEastAsia" w:eastAsiaTheme="minorEastAsia" w:hAnsiTheme="minorEastAsia" w:cs="宋体"/>
        </w:rPr>
        <w:t xml:space="preserve"> </w:t>
      </w:r>
      <w:r w:rsidRPr="007313A3">
        <w:rPr>
          <w:rFonts w:asciiTheme="minorEastAsia" w:eastAsiaTheme="minorEastAsia" w:hAnsiTheme="minorEastAsia" w:cs="宋体" w:hint="eastAsia"/>
        </w:rPr>
        <w:t>可口可乐绿色基金设置</w:t>
      </w:r>
    </w:p>
    <w:tbl>
      <w:tblPr>
        <w:tblpPr w:leftFromText="180" w:rightFromText="180" w:vertAnchor="text" w:horzAnchor="margin" w:tblpY="167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1417"/>
        <w:gridCol w:w="1276"/>
        <w:gridCol w:w="2126"/>
        <w:gridCol w:w="1418"/>
      </w:tblGrid>
      <w:tr w:rsidR="00A05AAE" w:rsidRPr="007313A3" w:rsidTr="00870732">
        <w:trPr>
          <w:trHeight w:hRule="exact" w:val="397"/>
        </w:trPr>
        <w:tc>
          <w:tcPr>
            <w:tcW w:w="2802" w:type="dxa"/>
            <w:shd w:val="clear" w:color="auto" w:fill="4F6228"/>
            <w:vAlign w:val="center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FFFF"/>
              </w:rPr>
            </w:pPr>
            <w:r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奖项设置</w:t>
            </w:r>
          </w:p>
        </w:tc>
        <w:tc>
          <w:tcPr>
            <w:tcW w:w="1417" w:type="dxa"/>
            <w:shd w:val="clear" w:color="auto" w:fill="4F6228"/>
            <w:vAlign w:val="center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FFFF"/>
              </w:rPr>
            </w:pPr>
            <w:r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名额</w:t>
            </w:r>
          </w:p>
        </w:tc>
        <w:tc>
          <w:tcPr>
            <w:tcW w:w="1276" w:type="dxa"/>
            <w:shd w:val="clear" w:color="auto" w:fill="4F6228"/>
            <w:vAlign w:val="center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FFFF"/>
              </w:rPr>
            </w:pPr>
            <w:r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证书</w:t>
            </w:r>
          </w:p>
        </w:tc>
        <w:tc>
          <w:tcPr>
            <w:tcW w:w="2126" w:type="dxa"/>
            <w:shd w:val="clear" w:color="auto" w:fill="4F6228"/>
            <w:vAlign w:val="center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FFFF"/>
              </w:rPr>
            </w:pPr>
            <w:r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奖励金额</w:t>
            </w:r>
          </w:p>
        </w:tc>
        <w:tc>
          <w:tcPr>
            <w:tcW w:w="1418" w:type="dxa"/>
            <w:shd w:val="clear" w:color="auto" w:fill="4F6228"/>
            <w:vAlign w:val="center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FFFF"/>
              </w:rPr>
            </w:pPr>
            <w:r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奖金合计</w:t>
            </w:r>
          </w:p>
        </w:tc>
      </w:tr>
      <w:tr w:rsidR="00A05AAE" w:rsidRPr="007313A3" w:rsidTr="00870732">
        <w:trPr>
          <w:trHeight w:hRule="exact" w:val="397"/>
        </w:trPr>
        <w:tc>
          <w:tcPr>
            <w:tcW w:w="2802" w:type="dxa"/>
            <w:shd w:val="clear" w:color="auto" w:fill="C00000"/>
            <w:vAlign w:val="center"/>
          </w:tcPr>
          <w:p w:rsidR="00A05AAE" w:rsidRPr="007313A3" w:rsidRDefault="00A05AAE" w:rsidP="00632B83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FFFF"/>
              </w:rPr>
            </w:pPr>
            <w:r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全国优秀</w:t>
            </w:r>
            <w:r w:rsidR="00632B83"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方案实施</w:t>
            </w:r>
            <w:r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基金</w:t>
            </w:r>
          </w:p>
        </w:tc>
        <w:tc>
          <w:tcPr>
            <w:tcW w:w="1417" w:type="dxa"/>
            <w:vAlign w:val="center"/>
          </w:tcPr>
          <w:p w:rsidR="00A05AAE" w:rsidRPr="007313A3" w:rsidRDefault="00A05AAE" w:rsidP="006C2AB0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/>
                <w:color w:val="4F6228"/>
              </w:rPr>
              <w:t>2</w:t>
            </w:r>
            <w:r w:rsidR="006C2AB0" w:rsidRPr="007313A3">
              <w:rPr>
                <w:rFonts w:asciiTheme="minorEastAsia" w:eastAsiaTheme="minorEastAsia" w:hAnsiTheme="minorEastAsia" w:cs="宋体" w:hint="eastAsia"/>
                <w:color w:val="4F6228"/>
              </w:rPr>
              <w:t>0</w:t>
            </w:r>
          </w:p>
        </w:tc>
        <w:tc>
          <w:tcPr>
            <w:tcW w:w="1276" w:type="dxa"/>
            <w:vAlign w:val="center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 w:hint="eastAsia"/>
                <w:color w:val="4F6228"/>
              </w:rPr>
              <w:t>有</w:t>
            </w:r>
          </w:p>
        </w:tc>
        <w:tc>
          <w:tcPr>
            <w:tcW w:w="2126" w:type="dxa"/>
            <w:vAlign w:val="center"/>
          </w:tcPr>
          <w:p w:rsidR="00A05AAE" w:rsidRPr="007313A3" w:rsidRDefault="00A05AAE" w:rsidP="00922FE7">
            <w:pPr>
              <w:spacing w:before="100" w:beforeAutospacing="1" w:after="100" w:afterAutospacing="1"/>
              <w:jc w:val="center"/>
              <w:rPr>
                <w:rFonts w:asciiTheme="minorEastAsia" w:eastAsiaTheme="minorEastAsia" w:hAnsiTheme="minorEastAsia"/>
                <w:color w:val="006600"/>
              </w:rPr>
            </w:pPr>
            <w:r w:rsidRPr="007313A3">
              <w:rPr>
                <w:rFonts w:asciiTheme="minorEastAsia" w:eastAsiaTheme="minorEastAsia" w:hAnsiTheme="minorEastAsia" w:cs="宋体" w:hint="eastAsia"/>
                <w:color w:val="4F6228"/>
              </w:rPr>
              <w:t>根据方案需求发放</w:t>
            </w:r>
          </w:p>
        </w:tc>
        <w:tc>
          <w:tcPr>
            <w:tcW w:w="1418" w:type="dxa"/>
            <w:shd w:val="clear" w:color="auto" w:fill="FF9900"/>
            <w:vAlign w:val="center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color w:val="FFFFFF"/>
              </w:rPr>
            </w:pPr>
            <w:r w:rsidRPr="007313A3">
              <w:rPr>
                <w:rFonts w:asciiTheme="minorEastAsia" w:eastAsiaTheme="minorEastAsia" w:hAnsiTheme="minorEastAsia" w:cs="宋体"/>
                <w:b/>
                <w:bCs/>
                <w:color w:val="FFFFFF"/>
              </w:rPr>
              <w:t>210,000</w:t>
            </w:r>
          </w:p>
        </w:tc>
      </w:tr>
      <w:tr w:rsidR="00A05AAE" w:rsidRPr="007313A3" w:rsidTr="00870732">
        <w:trPr>
          <w:trHeight w:hRule="exact" w:val="397"/>
        </w:trPr>
        <w:tc>
          <w:tcPr>
            <w:tcW w:w="2802" w:type="dxa"/>
            <w:shd w:val="clear" w:color="auto" w:fill="C00000"/>
            <w:vAlign w:val="center"/>
          </w:tcPr>
          <w:p w:rsidR="00A05AAE" w:rsidRPr="007313A3" w:rsidRDefault="00A05AAE" w:rsidP="009A1F60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FFFF"/>
              </w:rPr>
            </w:pPr>
            <w:r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全国</w:t>
            </w:r>
            <w:r w:rsidR="009A1F60"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优秀</w:t>
            </w:r>
            <w:r w:rsidR="00632B83"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绿色支队</w:t>
            </w:r>
            <w:r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基金</w:t>
            </w:r>
          </w:p>
        </w:tc>
        <w:tc>
          <w:tcPr>
            <w:tcW w:w="1417" w:type="dxa"/>
            <w:vAlign w:val="center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 w:cs="宋体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/>
                <w:color w:val="4F6228"/>
              </w:rPr>
              <w:t>100</w:t>
            </w:r>
          </w:p>
        </w:tc>
        <w:tc>
          <w:tcPr>
            <w:tcW w:w="1276" w:type="dxa"/>
            <w:vAlign w:val="center"/>
          </w:tcPr>
          <w:p w:rsidR="00A05AAE" w:rsidRPr="007313A3" w:rsidRDefault="00A05AAE" w:rsidP="00922FE7">
            <w:pPr>
              <w:spacing w:before="100" w:beforeAutospacing="1" w:after="100" w:afterAutospacing="1"/>
              <w:jc w:val="center"/>
              <w:rPr>
                <w:rFonts w:asciiTheme="minorEastAsia" w:eastAsiaTheme="minorEastAsia" w:hAnsiTheme="minorEastAsia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 w:hint="eastAsia"/>
                <w:color w:val="4F6228"/>
              </w:rPr>
              <w:t>有</w:t>
            </w:r>
          </w:p>
        </w:tc>
        <w:tc>
          <w:tcPr>
            <w:tcW w:w="2126" w:type="dxa"/>
            <w:vAlign w:val="center"/>
          </w:tcPr>
          <w:p w:rsidR="00A05AAE" w:rsidRPr="007313A3" w:rsidRDefault="00A05AAE" w:rsidP="00922FE7">
            <w:pPr>
              <w:spacing w:before="100" w:beforeAutospacing="1" w:after="100" w:afterAutospacing="1"/>
              <w:jc w:val="center"/>
              <w:rPr>
                <w:rFonts w:asciiTheme="minorEastAsia" w:eastAsiaTheme="minorEastAsia" w:hAnsiTheme="minorEastAsia"/>
                <w:color w:val="006600"/>
              </w:rPr>
            </w:pPr>
            <w:r w:rsidRPr="007313A3">
              <w:rPr>
                <w:rFonts w:asciiTheme="minorEastAsia" w:eastAsiaTheme="minorEastAsia" w:hAnsiTheme="minorEastAsia" w:cs="宋体" w:hint="eastAsia"/>
                <w:color w:val="4F6228"/>
              </w:rPr>
              <w:t>详见下表</w:t>
            </w:r>
          </w:p>
        </w:tc>
        <w:tc>
          <w:tcPr>
            <w:tcW w:w="1418" w:type="dxa"/>
            <w:shd w:val="clear" w:color="auto" w:fill="FF9900"/>
            <w:vAlign w:val="center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FFFF"/>
              </w:rPr>
            </w:pPr>
            <w:r w:rsidRPr="007313A3">
              <w:rPr>
                <w:rFonts w:asciiTheme="minorEastAsia" w:eastAsiaTheme="minorEastAsia" w:hAnsiTheme="minorEastAsia" w:cs="宋体"/>
                <w:b/>
                <w:bCs/>
                <w:color w:val="FFFFFF"/>
              </w:rPr>
              <w:t>86,400</w:t>
            </w:r>
          </w:p>
        </w:tc>
      </w:tr>
    </w:tbl>
    <w:p w:rsidR="00A05AAE" w:rsidRDefault="00A05AAE" w:rsidP="00A05AAE">
      <w:pPr>
        <w:spacing w:line="360" w:lineRule="auto"/>
        <w:ind w:leftChars="200" w:left="420" w:firstLineChars="98" w:firstLine="206"/>
        <w:rPr>
          <w:rFonts w:asciiTheme="minorEastAsia" w:eastAsiaTheme="minorEastAsia" w:hAnsiTheme="minorEastAsia" w:cs="宋体"/>
          <w:lang w:val="zh-CN"/>
        </w:rPr>
      </w:pPr>
    </w:p>
    <w:p w:rsidR="004A417C" w:rsidRPr="007313A3" w:rsidRDefault="004A417C" w:rsidP="00A05AAE">
      <w:pPr>
        <w:spacing w:line="360" w:lineRule="auto"/>
        <w:ind w:leftChars="200" w:left="420" w:firstLineChars="98" w:firstLine="206"/>
        <w:rPr>
          <w:rFonts w:asciiTheme="minorEastAsia" w:eastAsiaTheme="minorEastAsia" w:hAnsiTheme="minorEastAsia" w:cs="宋体"/>
          <w:lang w:val="zh-CN"/>
        </w:rPr>
      </w:pPr>
    </w:p>
    <w:p w:rsidR="00790B0D" w:rsidRPr="007313A3" w:rsidRDefault="00790B0D" w:rsidP="006941B2">
      <w:pPr>
        <w:spacing w:line="360" w:lineRule="auto"/>
        <w:rPr>
          <w:rFonts w:asciiTheme="minorEastAsia" w:eastAsiaTheme="minorEastAsia" w:hAnsiTheme="minorEastAsia" w:cs="宋体"/>
          <w:lang w:val="zh-CN"/>
        </w:rPr>
      </w:pPr>
    </w:p>
    <w:p w:rsidR="00A05AAE" w:rsidRPr="007313A3" w:rsidRDefault="00A05AAE" w:rsidP="00A05AAE">
      <w:pPr>
        <w:spacing w:line="360" w:lineRule="auto"/>
        <w:ind w:leftChars="200" w:left="420" w:firstLineChars="98" w:firstLine="206"/>
        <w:rPr>
          <w:rFonts w:asciiTheme="minorEastAsia" w:eastAsiaTheme="minorEastAsia" w:hAnsiTheme="minorEastAsia"/>
          <w:lang w:val="zh-CN"/>
        </w:rPr>
      </w:pPr>
      <w:r w:rsidRPr="007313A3">
        <w:rPr>
          <w:rFonts w:asciiTheme="minorEastAsia" w:eastAsiaTheme="minorEastAsia" w:hAnsiTheme="minorEastAsia" w:cs="宋体"/>
          <w:lang w:val="zh-CN"/>
        </w:rPr>
        <w:t>2.</w:t>
      </w:r>
      <w:r w:rsidRPr="007313A3">
        <w:rPr>
          <w:rFonts w:asciiTheme="minorEastAsia" w:eastAsiaTheme="minorEastAsia" w:hAnsiTheme="minorEastAsia" w:cs="宋体"/>
        </w:rPr>
        <w:t xml:space="preserve"> </w:t>
      </w:r>
      <w:r w:rsidRPr="007313A3">
        <w:rPr>
          <w:rFonts w:asciiTheme="minorEastAsia" w:eastAsiaTheme="minorEastAsia" w:hAnsiTheme="minorEastAsia" w:cs="宋体" w:hint="eastAsia"/>
        </w:rPr>
        <w:t>全国</w:t>
      </w:r>
      <w:r w:rsidR="009A1F60" w:rsidRPr="007313A3">
        <w:rPr>
          <w:rFonts w:asciiTheme="minorEastAsia" w:eastAsiaTheme="minorEastAsia" w:hAnsiTheme="minorEastAsia" w:cs="宋体" w:hint="eastAsia"/>
        </w:rPr>
        <w:t>优秀</w:t>
      </w:r>
      <w:r w:rsidR="00632B83" w:rsidRPr="007313A3">
        <w:rPr>
          <w:rFonts w:asciiTheme="minorEastAsia" w:eastAsiaTheme="minorEastAsia" w:hAnsiTheme="minorEastAsia" w:cs="宋体" w:hint="eastAsia"/>
        </w:rPr>
        <w:t>绿色支队</w:t>
      </w:r>
      <w:r w:rsidRPr="007313A3">
        <w:rPr>
          <w:rFonts w:asciiTheme="minorEastAsia" w:eastAsiaTheme="minorEastAsia" w:hAnsiTheme="minorEastAsia" w:cs="宋体" w:hint="eastAsia"/>
        </w:rPr>
        <w:t>基金设置</w:t>
      </w:r>
    </w:p>
    <w:tbl>
      <w:tblPr>
        <w:tblW w:w="90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0"/>
        <w:gridCol w:w="1764"/>
        <w:gridCol w:w="1690"/>
        <w:gridCol w:w="1857"/>
        <w:gridCol w:w="1841"/>
      </w:tblGrid>
      <w:tr w:rsidR="00A05AAE" w:rsidRPr="007313A3" w:rsidTr="00870732">
        <w:trPr>
          <w:trHeight w:hRule="exact" w:val="397"/>
        </w:trPr>
        <w:tc>
          <w:tcPr>
            <w:tcW w:w="1836" w:type="dxa"/>
            <w:shd w:val="clear" w:color="auto" w:fill="4F6228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FFFF"/>
              </w:rPr>
            </w:pPr>
            <w:r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奖项设置</w:t>
            </w:r>
          </w:p>
        </w:tc>
        <w:tc>
          <w:tcPr>
            <w:tcW w:w="1687" w:type="dxa"/>
            <w:shd w:val="clear" w:color="auto" w:fill="4F6228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FFFF"/>
              </w:rPr>
            </w:pPr>
            <w:r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名额</w:t>
            </w:r>
          </w:p>
        </w:tc>
        <w:tc>
          <w:tcPr>
            <w:tcW w:w="1616" w:type="dxa"/>
            <w:shd w:val="clear" w:color="auto" w:fill="4F6228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FFFF"/>
              </w:rPr>
            </w:pPr>
            <w:r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证书</w:t>
            </w:r>
          </w:p>
        </w:tc>
        <w:tc>
          <w:tcPr>
            <w:tcW w:w="1776" w:type="dxa"/>
            <w:shd w:val="clear" w:color="auto" w:fill="4F6228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FFFF"/>
              </w:rPr>
            </w:pPr>
            <w:r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资助金额</w:t>
            </w:r>
          </w:p>
        </w:tc>
        <w:tc>
          <w:tcPr>
            <w:tcW w:w="1761" w:type="dxa"/>
            <w:shd w:val="clear" w:color="auto" w:fill="4F6228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FFFF"/>
              </w:rPr>
            </w:pPr>
            <w:r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资助金额合计</w:t>
            </w:r>
          </w:p>
        </w:tc>
      </w:tr>
      <w:tr w:rsidR="00A05AAE" w:rsidRPr="007313A3" w:rsidTr="00870732">
        <w:trPr>
          <w:trHeight w:hRule="exact" w:val="397"/>
        </w:trPr>
        <w:tc>
          <w:tcPr>
            <w:tcW w:w="1836" w:type="dxa"/>
            <w:shd w:val="clear" w:color="auto" w:fill="C00000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FFFF"/>
              </w:rPr>
            </w:pPr>
            <w:r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全国一等奖</w:t>
            </w:r>
          </w:p>
        </w:tc>
        <w:tc>
          <w:tcPr>
            <w:tcW w:w="1687" w:type="dxa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 w:cs="宋体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/>
                <w:color w:val="4F6228"/>
              </w:rPr>
              <w:t>2</w:t>
            </w:r>
          </w:p>
        </w:tc>
        <w:tc>
          <w:tcPr>
            <w:tcW w:w="1616" w:type="dxa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 w:hint="eastAsia"/>
                <w:color w:val="4F6228"/>
              </w:rPr>
              <w:t>有</w:t>
            </w:r>
          </w:p>
        </w:tc>
        <w:tc>
          <w:tcPr>
            <w:tcW w:w="1776" w:type="dxa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 w:cs="宋体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/>
                <w:color w:val="4F6228"/>
              </w:rPr>
              <w:t>2,000</w:t>
            </w:r>
          </w:p>
        </w:tc>
        <w:tc>
          <w:tcPr>
            <w:tcW w:w="1761" w:type="dxa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 w:cs="宋体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/>
                <w:color w:val="4F6228"/>
              </w:rPr>
              <w:t>4,000</w:t>
            </w:r>
          </w:p>
        </w:tc>
      </w:tr>
      <w:tr w:rsidR="00A05AAE" w:rsidRPr="007313A3" w:rsidTr="00870732">
        <w:trPr>
          <w:trHeight w:hRule="exact" w:val="397"/>
        </w:trPr>
        <w:tc>
          <w:tcPr>
            <w:tcW w:w="1836" w:type="dxa"/>
            <w:shd w:val="clear" w:color="auto" w:fill="C00000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FFFF"/>
              </w:rPr>
            </w:pPr>
            <w:r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全国二等奖</w:t>
            </w:r>
          </w:p>
        </w:tc>
        <w:tc>
          <w:tcPr>
            <w:tcW w:w="1687" w:type="dxa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 w:cs="宋体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/>
                <w:color w:val="4F6228"/>
              </w:rPr>
              <w:t>4</w:t>
            </w:r>
          </w:p>
        </w:tc>
        <w:tc>
          <w:tcPr>
            <w:tcW w:w="1616" w:type="dxa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 w:hint="eastAsia"/>
                <w:color w:val="4F6228"/>
              </w:rPr>
              <w:t>有</w:t>
            </w:r>
          </w:p>
        </w:tc>
        <w:tc>
          <w:tcPr>
            <w:tcW w:w="1776" w:type="dxa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 w:cs="宋体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/>
                <w:color w:val="4F6228"/>
              </w:rPr>
              <w:t>1,500</w:t>
            </w:r>
          </w:p>
        </w:tc>
        <w:tc>
          <w:tcPr>
            <w:tcW w:w="1761" w:type="dxa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 w:cs="宋体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/>
                <w:color w:val="4F6228"/>
              </w:rPr>
              <w:t>6,000</w:t>
            </w:r>
          </w:p>
        </w:tc>
      </w:tr>
      <w:tr w:rsidR="00A05AAE" w:rsidRPr="007313A3" w:rsidTr="00870732">
        <w:trPr>
          <w:trHeight w:hRule="exact" w:val="397"/>
        </w:trPr>
        <w:tc>
          <w:tcPr>
            <w:tcW w:w="1836" w:type="dxa"/>
            <w:shd w:val="clear" w:color="auto" w:fill="C00000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FFFF"/>
              </w:rPr>
            </w:pPr>
            <w:r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全国三等奖</w:t>
            </w:r>
          </w:p>
        </w:tc>
        <w:tc>
          <w:tcPr>
            <w:tcW w:w="1687" w:type="dxa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 w:cs="宋体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/>
                <w:color w:val="4F6228"/>
              </w:rPr>
              <w:t>6</w:t>
            </w:r>
          </w:p>
        </w:tc>
        <w:tc>
          <w:tcPr>
            <w:tcW w:w="1616" w:type="dxa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 w:hint="eastAsia"/>
                <w:color w:val="4F6228"/>
              </w:rPr>
              <w:t>有</w:t>
            </w:r>
          </w:p>
        </w:tc>
        <w:tc>
          <w:tcPr>
            <w:tcW w:w="1776" w:type="dxa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 w:cs="宋体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/>
                <w:color w:val="4F6228"/>
              </w:rPr>
              <w:t>1,000</w:t>
            </w:r>
          </w:p>
        </w:tc>
        <w:tc>
          <w:tcPr>
            <w:tcW w:w="1761" w:type="dxa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 w:cs="宋体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/>
                <w:color w:val="4F6228"/>
              </w:rPr>
              <w:t>6,000</w:t>
            </w:r>
          </w:p>
        </w:tc>
      </w:tr>
      <w:tr w:rsidR="00A05AAE" w:rsidRPr="007313A3" w:rsidTr="00870732">
        <w:trPr>
          <w:trHeight w:hRule="exact" w:val="397"/>
        </w:trPr>
        <w:tc>
          <w:tcPr>
            <w:tcW w:w="1836" w:type="dxa"/>
            <w:shd w:val="clear" w:color="auto" w:fill="C00000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FFFF"/>
              </w:rPr>
            </w:pPr>
            <w:r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全国优秀奖</w:t>
            </w:r>
          </w:p>
        </w:tc>
        <w:tc>
          <w:tcPr>
            <w:tcW w:w="1687" w:type="dxa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 w:cs="宋体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/>
                <w:color w:val="4F6228"/>
              </w:rPr>
              <w:t>88</w:t>
            </w:r>
          </w:p>
        </w:tc>
        <w:tc>
          <w:tcPr>
            <w:tcW w:w="1616" w:type="dxa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 w:hint="eastAsia"/>
                <w:color w:val="4F6228"/>
              </w:rPr>
              <w:t>有</w:t>
            </w:r>
          </w:p>
        </w:tc>
        <w:tc>
          <w:tcPr>
            <w:tcW w:w="1776" w:type="dxa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 w:cs="宋体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/>
                <w:color w:val="4F6228"/>
              </w:rPr>
              <w:t>800</w:t>
            </w:r>
          </w:p>
        </w:tc>
        <w:tc>
          <w:tcPr>
            <w:tcW w:w="1761" w:type="dxa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 w:cs="宋体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/>
                <w:color w:val="4F6228"/>
              </w:rPr>
              <w:t>70,400</w:t>
            </w:r>
          </w:p>
        </w:tc>
      </w:tr>
      <w:tr w:rsidR="00A05AAE" w:rsidRPr="007313A3" w:rsidTr="00870732">
        <w:trPr>
          <w:trHeight w:hRule="exact" w:val="397"/>
        </w:trPr>
        <w:tc>
          <w:tcPr>
            <w:tcW w:w="1836" w:type="dxa"/>
            <w:shd w:val="clear" w:color="auto" w:fill="C00000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FFFF"/>
              </w:rPr>
            </w:pPr>
            <w:r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优秀实习生</w:t>
            </w:r>
          </w:p>
        </w:tc>
        <w:tc>
          <w:tcPr>
            <w:tcW w:w="1687" w:type="dxa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 w:hint="eastAsia"/>
                <w:color w:val="4F6228"/>
              </w:rPr>
              <w:t>所有团队成员</w:t>
            </w:r>
          </w:p>
        </w:tc>
        <w:tc>
          <w:tcPr>
            <w:tcW w:w="1616" w:type="dxa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 w:hint="eastAsia"/>
                <w:color w:val="4F6228"/>
              </w:rPr>
              <w:t>有</w:t>
            </w:r>
          </w:p>
        </w:tc>
        <w:tc>
          <w:tcPr>
            <w:tcW w:w="1776" w:type="dxa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color w:val="4F6228"/>
              </w:rPr>
            </w:pPr>
            <w:r w:rsidRPr="007313A3">
              <w:rPr>
                <w:rFonts w:asciiTheme="minorEastAsia" w:eastAsiaTheme="minorEastAsia" w:hAnsiTheme="minorEastAsia" w:cs="宋体" w:hint="eastAsia"/>
                <w:color w:val="4F6228"/>
              </w:rPr>
              <w:t>无</w:t>
            </w:r>
          </w:p>
        </w:tc>
        <w:tc>
          <w:tcPr>
            <w:tcW w:w="1761" w:type="dxa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color w:val="4F6228"/>
              </w:rPr>
            </w:pPr>
          </w:p>
        </w:tc>
      </w:tr>
      <w:tr w:rsidR="00A05AAE" w:rsidRPr="007313A3" w:rsidTr="00870732">
        <w:trPr>
          <w:trHeight w:hRule="exact" w:val="397"/>
        </w:trPr>
        <w:tc>
          <w:tcPr>
            <w:tcW w:w="1836" w:type="dxa"/>
            <w:shd w:val="clear" w:color="auto" w:fill="FF9900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FFFF"/>
              </w:rPr>
            </w:pPr>
            <w:r w:rsidRPr="007313A3">
              <w:rPr>
                <w:rFonts w:asciiTheme="minorEastAsia" w:eastAsiaTheme="minorEastAsia" w:hAnsiTheme="minorEastAsia" w:cs="宋体" w:hint="eastAsia"/>
                <w:b/>
                <w:bCs/>
                <w:color w:val="FFFFFF"/>
              </w:rPr>
              <w:t>合计</w:t>
            </w:r>
          </w:p>
        </w:tc>
        <w:tc>
          <w:tcPr>
            <w:tcW w:w="1687" w:type="dxa"/>
            <w:shd w:val="clear" w:color="auto" w:fill="FF9900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FFFF"/>
              </w:rPr>
            </w:pPr>
          </w:p>
        </w:tc>
        <w:tc>
          <w:tcPr>
            <w:tcW w:w="1616" w:type="dxa"/>
            <w:shd w:val="clear" w:color="auto" w:fill="FF9900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FFFF"/>
              </w:rPr>
            </w:pPr>
          </w:p>
        </w:tc>
        <w:tc>
          <w:tcPr>
            <w:tcW w:w="1776" w:type="dxa"/>
            <w:shd w:val="clear" w:color="auto" w:fill="FF9900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FFFFFF"/>
              </w:rPr>
            </w:pPr>
          </w:p>
        </w:tc>
        <w:tc>
          <w:tcPr>
            <w:tcW w:w="1761" w:type="dxa"/>
            <w:shd w:val="clear" w:color="auto" w:fill="FF9900"/>
          </w:tcPr>
          <w:p w:rsidR="00A05AAE" w:rsidRPr="007313A3" w:rsidRDefault="00A05AAE" w:rsidP="00922FE7">
            <w:pPr>
              <w:spacing w:before="100" w:beforeAutospacing="1" w:after="100" w:afterAutospacing="1" w:line="36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color w:val="FFFFFF"/>
              </w:rPr>
            </w:pPr>
            <w:r w:rsidRPr="007313A3">
              <w:rPr>
                <w:rFonts w:asciiTheme="minorEastAsia" w:eastAsiaTheme="minorEastAsia" w:hAnsiTheme="minorEastAsia" w:cs="宋体"/>
                <w:b/>
                <w:bCs/>
                <w:color w:val="FFFFFF"/>
              </w:rPr>
              <w:t>86,400</w:t>
            </w:r>
          </w:p>
        </w:tc>
      </w:tr>
    </w:tbl>
    <w:p w:rsidR="001437AA" w:rsidRPr="007313A3" w:rsidRDefault="001437AA" w:rsidP="000B5F52">
      <w:pPr>
        <w:spacing w:line="360" w:lineRule="auto"/>
        <w:rPr>
          <w:rFonts w:asciiTheme="minorEastAsia" w:eastAsiaTheme="minorEastAsia" w:hAnsiTheme="minorEastAsia"/>
        </w:rPr>
      </w:pPr>
    </w:p>
    <w:p w:rsidR="003F56EC" w:rsidRPr="007313A3" w:rsidRDefault="003F56EC" w:rsidP="0039228E">
      <w:pPr>
        <w:spacing w:line="312" w:lineRule="auto"/>
        <w:rPr>
          <w:rFonts w:asciiTheme="minorEastAsia" w:eastAsiaTheme="minorEastAsia" w:hAnsiTheme="minorEastAsia" w:cs="Arial"/>
        </w:rPr>
      </w:pPr>
      <w:r w:rsidRPr="007313A3">
        <w:rPr>
          <w:rFonts w:asciiTheme="minorEastAsia" w:eastAsiaTheme="minorEastAsia" w:hAnsiTheme="minorEastAsia" w:cs="宋体" w:hint="eastAsia"/>
        </w:rPr>
        <w:t>【日程安排】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7479"/>
      </w:tblGrid>
      <w:tr w:rsidR="003F56EC" w:rsidRPr="007313A3">
        <w:trPr>
          <w:trHeight w:val="377"/>
        </w:trPr>
        <w:tc>
          <w:tcPr>
            <w:tcW w:w="1985" w:type="dxa"/>
            <w:shd w:val="clear" w:color="auto" w:fill="D99594"/>
            <w:vAlign w:val="center"/>
          </w:tcPr>
          <w:p w:rsidR="003F56EC" w:rsidRPr="007313A3" w:rsidRDefault="003F56EC" w:rsidP="00634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313A3">
              <w:rPr>
                <w:rFonts w:asciiTheme="minorEastAsia" w:eastAsiaTheme="minorEastAsia" w:hAnsiTheme="minorEastAsia" w:cs="宋体" w:hint="eastAsia"/>
                <w:b/>
                <w:bCs/>
                <w:lang w:val="zh-CN"/>
              </w:rPr>
              <w:t>时间</w:t>
            </w:r>
          </w:p>
        </w:tc>
        <w:tc>
          <w:tcPr>
            <w:tcW w:w="7479" w:type="dxa"/>
            <w:shd w:val="clear" w:color="auto" w:fill="D99594"/>
            <w:vAlign w:val="center"/>
          </w:tcPr>
          <w:p w:rsidR="003F56EC" w:rsidRPr="007313A3" w:rsidRDefault="003F56EC" w:rsidP="00634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313A3">
              <w:rPr>
                <w:rFonts w:asciiTheme="minorEastAsia" w:eastAsiaTheme="minorEastAsia" w:hAnsiTheme="minorEastAsia" w:cs="宋体" w:hint="eastAsia"/>
                <w:b/>
                <w:bCs/>
                <w:lang w:val="zh-CN"/>
              </w:rPr>
              <w:t>主要任务</w:t>
            </w:r>
          </w:p>
        </w:tc>
      </w:tr>
      <w:tr w:rsidR="003F56EC" w:rsidRPr="007313A3">
        <w:trPr>
          <w:trHeight w:val="425"/>
        </w:trPr>
        <w:tc>
          <w:tcPr>
            <w:tcW w:w="1985" w:type="dxa"/>
            <w:vAlign w:val="center"/>
          </w:tcPr>
          <w:p w:rsidR="003F56EC" w:rsidRPr="007313A3" w:rsidRDefault="003F56EC" w:rsidP="00634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  <w:r w:rsidRPr="007313A3">
              <w:rPr>
                <w:rFonts w:asciiTheme="minorEastAsia" w:eastAsiaTheme="minorEastAsia" w:hAnsiTheme="minorEastAsia" w:cs="宋体"/>
              </w:rPr>
              <w:t>4</w:t>
            </w:r>
            <w:r w:rsidRPr="007313A3">
              <w:rPr>
                <w:rFonts w:asciiTheme="minorEastAsia" w:eastAsiaTheme="minorEastAsia" w:hAnsiTheme="minorEastAsia" w:cs="宋体" w:hint="eastAsia"/>
                <w:lang w:val="zh-CN"/>
              </w:rPr>
              <w:t>月</w:t>
            </w:r>
            <w:r w:rsidRPr="007313A3">
              <w:rPr>
                <w:rFonts w:asciiTheme="minorEastAsia" w:eastAsiaTheme="minorEastAsia" w:hAnsiTheme="minorEastAsia" w:cs="宋体"/>
                <w:lang w:val="zh-CN"/>
              </w:rPr>
              <w:t>30</w:t>
            </w:r>
            <w:r w:rsidRPr="007313A3">
              <w:rPr>
                <w:rFonts w:asciiTheme="minorEastAsia" w:eastAsiaTheme="minorEastAsia" w:hAnsiTheme="minorEastAsia" w:cs="宋体" w:hint="eastAsia"/>
                <w:lang w:val="zh-CN"/>
              </w:rPr>
              <w:t>日</w:t>
            </w:r>
          </w:p>
        </w:tc>
        <w:tc>
          <w:tcPr>
            <w:tcW w:w="7479" w:type="dxa"/>
            <w:vAlign w:val="center"/>
          </w:tcPr>
          <w:p w:rsidR="003F56EC" w:rsidRPr="007313A3" w:rsidRDefault="003F56EC" w:rsidP="00B4656A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asciiTheme="minorEastAsia" w:eastAsiaTheme="minorEastAsia" w:hAnsiTheme="minorEastAsia"/>
              </w:rPr>
            </w:pPr>
            <w:r w:rsidRPr="007313A3">
              <w:rPr>
                <w:rFonts w:asciiTheme="minorEastAsia" w:eastAsiaTheme="minorEastAsia" w:hAnsiTheme="minorEastAsia" w:cs="宋体" w:hint="eastAsia"/>
              </w:rPr>
              <w:t>完成大学生绿色支队的组建工作。</w:t>
            </w:r>
          </w:p>
        </w:tc>
      </w:tr>
      <w:tr w:rsidR="003F56EC" w:rsidRPr="007313A3">
        <w:trPr>
          <w:trHeight w:val="425"/>
        </w:trPr>
        <w:tc>
          <w:tcPr>
            <w:tcW w:w="1985" w:type="dxa"/>
            <w:vAlign w:val="center"/>
          </w:tcPr>
          <w:p w:rsidR="003F56EC" w:rsidRPr="007313A3" w:rsidRDefault="003F56EC" w:rsidP="00634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  <w:r w:rsidRPr="007313A3">
              <w:rPr>
                <w:rFonts w:asciiTheme="minorEastAsia" w:eastAsiaTheme="minorEastAsia" w:hAnsiTheme="minorEastAsia" w:cs="宋体"/>
              </w:rPr>
              <w:t>5</w:t>
            </w:r>
            <w:r w:rsidRPr="007313A3">
              <w:rPr>
                <w:rFonts w:asciiTheme="minorEastAsia" w:eastAsiaTheme="minorEastAsia" w:hAnsiTheme="minorEastAsia" w:cs="宋体" w:hint="eastAsia"/>
                <w:lang w:val="zh-CN"/>
              </w:rPr>
              <w:t>月</w:t>
            </w:r>
            <w:r w:rsidRPr="007313A3">
              <w:rPr>
                <w:rFonts w:asciiTheme="minorEastAsia" w:eastAsiaTheme="minorEastAsia" w:hAnsiTheme="minorEastAsia" w:cs="宋体"/>
              </w:rPr>
              <w:t>14</w:t>
            </w:r>
            <w:r w:rsidRPr="007313A3">
              <w:rPr>
                <w:rFonts w:asciiTheme="minorEastAsia" w:eastAsiaTheme="minorEastAsia" w:hAnsiTheme="minorEastAsia" w:cs="宋体" w:hint="eastAsia"/>
                <w:lang w:val="zh-CN"/>
              </w:rPr>
              <w:t>日</w:t>
            </w:r>
          </w:p>
        </w:tc>
        <w:tc>
          <w:tcPr>
            <w:tcW w:w="7479" w:type="dxa"/>
            <w:vAlign w:val="center"/>
          </w:tcPr>
          <w:p w:rsidR="003F56EC" w:rsidRPr="007313A3" w:rsidRDefault="003F56EC" w:rsidP="00406D91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asciiTheme="minorEastAsia" w:eastAsiaTheme="minorEastAsia" w:hAnsiTheme="minorEastAsia"/>
              </w:rPr>
            </w:pPr>
            <w:r w:rsidRPr="007313A3">
              <w:rPr>
                <w:rFonts w:asciiTheme="minorEastAsia" w:eastAsiaTheme="minorEastAsia" w:hAnsiTheme="minorEastAsia" w:cs="宋体"/>
              </w:rPr>
              <w:t>2011</w:t>
            </w:r>
            <w:r w:rsidRPr="007313A3">
              <w:rPr>
                <w:rFonts w:asciiTheme="minorEastAsia" w:eastAsiaTheme="minorEastAsia" w:hAnsiTheme="minorEastAsia" w:cs="宋体" w:hint="eastAsia"/>
                <w:lang w:val="zh-CN"/>
              </w:rPr>
              <w:t>年</w:t>
            </w:r>
            <w:r w:rsidRPr="007313A3">
              <w:rPr>
                <w:rFonts w:asciiTheme="minorEastAsia" w:eastAsiaTheme="minorEastAsia" w:hAnsiTheme="minorEastAsia" w:cs="宋体" w:hint="eastAsia"/>
              </w:rPr>
              <w:t>“</w:t>
            </w:r>
            <w:r w:rsidRPr="007313A3">
              <w:rPr>
                <w:rFonts w:asciiTheme="minorEastAsia" w:eastAsiaTheme="minorEastAsia" w:hAnsiTheme="minorEastAsia" w:cs="宋体" w:hint="eastAsia"/>
                <w:lang w:val="zh-CN"/>
              </w:rPr>
              <w:t>留住一桶水</w:t>
            </w:r>
            <w:r w:rsidRPr="007313A3">
              <w:rPr>
                <w:rFonts w:asciiTheme="minorEastAsia" w:eastAsiaTheme="minorEastAsia" w:hAnsiTheme="minorEastAsia" w:cs="宋体" w:hint="eastAsia"/>
              </w:rPr>
              <w:t>”</w:t>
            </w:r>
            <w:r w:rsidR="0093798B" w:rsidRPr="007313A3">
              <w:rPr>
                <w:rFonts w:asciiTheme="minorEastAsia" w:eastAsiaTheme="minorEastAsia" w:hAnsiTheme="minorEastAsia" w:cs="宋体" w:hint="eastAsia"/>
              </w:rPr>
              <w:t>全民节水行动</w:t>
            </w:r>
            <w:r w:rsidRPr="007313A3">
              <w:rPr>
                <w:rFonts w:asciiTheme="minorEastAsia" w:eastAsiaTheme="minorEastAsia" w:hAnsiTheme="minorEastAsia" w:cs="宋体" w:hint="eastAsia"/>
                <w:lang w:val="zh-CN"/>
              </w:rPr>
              <w:t>启动仪式。</w:t>
            </w:r>
          </w:p>
        </w:tc>
      </w:tr>
      <w:tr w:rsidR="003F56EC" w:rsidRPr="007313A3">
        <w:trPr>
          <w:trHeight w:val="425"/>
        </w:trPr>
        <w:tc>
          <w:tcPr>
            <w:tcW w:w="1985" w:type="dxa"/>
            <w:vAlign w:val="center"/>
          </w:tcPr>
          <w:p w:rsidR="003F56EC" w:rsidRPr="007313A3" w:rsidRDefault="003F56EC" w:rsidP="00634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7313A3">
              <w:rPr>
                <w:rFonts w:asciiTheme="minorEastAsia" w:eastAsiaTheme="minorEastAsia" w:hAnsiTheme="minorEastAsia" w:cs="宋体"/>
                <w:color w:val="000000"/>
              </w:rPr>
              <w:t>5</w:t>
            </w:r>
            <w:r w:rsidRPr="007313A3">
              <w:rPr>
                <w:rFonts w:asciiTheme="minorEastAsia" w:eastAsiaTheme="minorEastAsia" w:hAnsiTheme="minorEastAsia" w:cs="宋体" w:hint="eastAsia"/>
                <w:color w:val="000000"/>
              </w:rPr>
              <w:t>月</w:t>
            </w:r>
            <w:r w:rsidRPr="007313A3">
              <w:rPr>
                <w:rFonts w:asciiTheme="minorEastAsia" w:eastAsiaTheme="minorEastAsia" w:hAnsiTheme="minorEastAsia" w:cs="宋体"/>
                <w:color w:val="000000"/>
              </w:rPr>
              <w:t>15</w:t>
            </w:r>
            <w:r w:rsidRPr="007313A3">
              <w:rPr>
                <w:rFonts w:asciiTheme="minorEastAsia" w:eastAsiaTheme="minorEastAsia" w:hAnsiTheme="minorEastAsia" w:cs="宋体" w:hint="eastAsia"/>
                <w:color w:val="000000"/>
              </w:rPr>
              <w:t>日</w:t>
            </w:r>
            <w:r w:rsidRPr="007313A3">
              <w:rPr>
                <w:rFonts w:asciiTheme="minorEastAsia" w:eastAsiaTheme="minorEastAsia" w:hAnsiTheme="minorEastAsia" w:cs="宋体"/>
                <w:color w:val="000000"/>
              </w:rPr>
              <w:t>-6</w:t>
            </w:r>
            <w:r w:rsidRPr="007313A3">
              <w:rPr>
                <w:rFonts w:asciiTheme="minorEastAsia" w:eastAsiaTheme="minorEastAsia" w:hAnsiTheme="minorEastAsia" w:cs="宋体" w:hint="eastAsia"/>
                <w:color w:val="000000"/>
              </w:rPr>
              <w:t>月</w:t>
            </w:r>
            <w:r w:rsidRPr="007313A3">
              <w:rPr>
                <w:rFonts w:asciiTheme="minorEastAsia" w:eastAsiaTheme="minorEastAsia" w:hAnsiTheme="minorEastAsia" w:cs="宋体"/>
                <w:color w:val="000000"/>
              </w:rPr>
              <w:t>24</w:t>
            </w:r>
            <w:r w:rsidRPr="007313A3">
              <w:rPr>
                <w:rFonts w:asciiTheme="minorEastAsia" w:eastAsiaTheme="minorEastAsia" w:hAnsiTheme="minorEastAsia" w:cs="宋体" w:hint="eastAsia"/>
                <w:color w:val="000000"/>
              </w:rPr>
              <w:t>日</w:t>
            </w:r>
          </w:p>
        </w:tc>
        <w:tc>
          <w:tcPr>
            <w:tcW w:w="7479" w:type="dxa"/>
            <w:vAlign w:val="center"/>
          </w:tcPr>
          <w:p w:rsidR="003F56EC" w:rsidRPr="007313A3" w:rsidRDefault="0093798B" w:rsidP="007A0B21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7313A3">
              <w:rPr>
                <w:rFonts w:asciiTheme="minorEastAsia" w:eastAsiaTheme="minorEastAsia" w:hAnsiTheme="minorEastAsia" w:cs="宋体" w:hint="eastAsia"/>
                <w:color w:val="000000"/>
              </w:rPr>
              <w:t>各</w:t>
            </w:r>
            <w:r w:rsidR="003F56EC" w:rsidRPr="007313A3">
              <w:rPr>
                <w:rFonts w:asciiTheme="minorEastAsia" w:eastAsiaTheme="minorEastAsia" w:hAnsiTheme="minorEastAsia" w:cs="宋体" w:hint="eastAsia"/>
                <w:color w:val="000000"/>
              </w:rPr>
              <w:t>绿色支队完成相关工作，</w:t>
            </w:r>
            <w:r w:rsidR="003F56EC" w:rsidRPr="007313A3">
              <w:rPr>
                <w:rFonts w:asciiTheme="minorEastAsia" w:eastAsiaTheme="minorEastAsia" w:hAnsiTheme="minorEastAsia" w:cs="宋体" w:hint="eastAsia"/>
                <w:color w:val="000000"/>
                <w:lang w:val="zh-CN"/>
              </w:rPr>
              <w:t>提交</w:t>
            </w:r>
            <w:r w:rsidR="003F56EC" w:rsidRPr="007313A3">
              <w:rPr>
                <w:rFonts w:asciiTheme="minorEastAsia" w:eastAsiaTheme="minorEastAsia" w:hAnsiTheme="minorEastAsia" w:cs="宋体" w:hint="eastAsia"/>
                <w:color w:val="000000"/>
              </w:rPr>
              <w:t>社区和</w:t>
            </w:r>
            <w:r w:rsidRPr="007313A3">
              <w:rPr>
                <w:rFonts w:asciiTheme="minorEastAsia" w:eastAsiaTheme="minorEastAsia" w:hAnsiTheme="minorEastAsia" w:cs="宋体" w:hint="eastAsia"/>
                <w:color w:val="000000"/>
              </w:rPr>
              <w:t>希望学校实践</w:t>
            </w:r>
            <w:r w:rsidR="003F56EC" w:rsidRPr="007313A3">
              <w:rPr>
                <w:rFonts w:asciiTheme="minorEastAsia" w:eastAsiaTheme="minorEastAsia" w:hAnsiTheme="minorEastAsia" w:cs="宋体" w:hint="eastAsia"/>
                <w:color w:val="000000"/>
              </w:rPr>
              <w:t>报告</w:t>
            </w:r>
            <w:r w:rsidR="007A0B21">
              <w:rPr>
                <w:rFonts w:asciiTheme="minorEastAsia" w:eastAsiaTheme="minorEastAsia" w:hAnsiTheme="minorEastAsia" w:cs="宋体" w:hint="eastAsia"/>
                <w:color w:val="000000"/>
              </w:rPr>
              <w:t>等相关文件</w:t>
            </w:r>
            <w:r w:rsidR="003F56EC" w:rsidRPr="007313A3">
              <w:rPr>
                <w:rFonts w:asciiTheme="minorEastAsia" w:eastAsiaTheme="minorEastAsia" w:hAnsiTheme="minorEastAsia" w:cs="宋体" w:hint="eastAsia"/>
                <w:color w:val="000000"/>
              </w:rPr>
              <w:t>。</w:t>
            </w:r>
          </w:p>
        </w:tc>
      </w:tr>
      <w:tr w:rsidR="003F56EC" w:rsidRPr="007313A3">
        <w:trPr>
          <w:trHeight w:val="413"/>
        </w:trPr>
        <w:tc>
          <w:tcPr>
            <w:tcW w:w="1985" w:type="dxa"/>
            <w:vMerge w:val="restart"/>
            <w:vAlign w:val="center"/>
          </w:tcPr>
          <w:p w:rsidR="003F56EC" w:rsidRPr="007313A3" w:rsidRDefault="003F56EC" w:rsidP="00634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313A3">
              <w:rPr>
                <w:rFonts w:asciiTheme="minorEastAsia" w:eastAsiaTheme="minorEastAsia" w:hAnsiTheme="minorEastAsia" w:cs="宋体"/>
                <w:color w:val="000000" w:themeColor="text1"/>
              </w:rPr>
              <w:t>6</w:t>
            </w:r>
            <w:r w:rsidRPr="007313A3">
              <w:rPr>
                <w:rFonts w:asciiTheme="minorEastAsia" w:eastAsiaTheme="minorEastAsia" w:hAnsiTheme="minorEastAsia" w:cs="宋体" w:hint="eastAsia"/>
                <w:color w:val="000000" w:themeColor="text1"/>
              </w:rPr>
              <w:t>月</w:t>
            </w:r>
            <w:r w:rsidRPr="007313A3">
              <w:rPr>
                <w:rFonts w:asciiTheme="minorEastAsia" w:eastAsiaTheme="minorEastAsia" w:hAnsiTheme="minorEastAsia" w:cs="宋体"/>
                <w:color w:val="000000" w:themeColor="text1"/>
              </w:rPr>
              <w:t>27</w:t>
            </w:r>
            <w:r w:rsidRPr="007313A3">
              <w:rPr>
                <w:rFonts w:asciiTheme="minorEastAsia" w:eastAsiaTheme="minorEastAsia" w:hAnsiTheme="minorEastAsia" w:cs="宋体" w:hint="eastAsia"/>
                <w:color w:val="000000" w:themeColor="text1"/>
              </w:rPr>
              <w:t>日</w:t>
            </w:r>
            <w:r w:rsidRPr="007313A3">
              <w:rPr>
                <w:rFonts w:asciiTheme="minorEastAsia" w:eastAsiaTheme="minorEastAsia" w:hAnsiTheme="minorEastAsia" w:cs="宋体"/>
                <w:color w:val="000000" w:themeColor="text1"/>
              </w:rPr>
              <w:t>-30</w:t>
            </w:r>
            <w:r w:rsidRPr="007313A3">
              <w:rPr>
                <w:rFonts w:asciiTheme="minorEastAsia" w:eastAsiaTheme="minorEastAsia" w:hAnsiTheme="minorEastAsia" w:cs="宋体" w:hint="eastAsia"/>
                <w:color w:val="000000" w:themeColor="text1"/>
              </w:rPr>
              <w:t>日</w:t>
            </w:r>
          </w:p>
        </w:tc>
        <w:tc>
          <w:tcPr>
            <w:tcW w:w="7479" w:type="dxa"/>
            <w:vAlign w:val="center"/>
          </w:tcPr>
          <w:p w:rsidR="003F56EC" w:rsidRPr="007313A3" w:rsidRDefault="003F56EC" w:rsidP="00406D91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313A3">
              <w:rPr>
                <w:rFonts w:asciiTheme="minorEastAsia" w:eastAsiaTheme="minorEastAsia" w:hAnsiTheme="minorEastAsia" w:cs="宋体" w:hint="eastAsia"/>
                <w:color w:val="000000" w:themeColor="text1"/>
              </w:rPr>
              <w:t>项目组根据报告提交情况，评选优秀绿色支队。</w:t>
            </w:r>
          </w:p>
        </w:tc>
      </w:tr>
      <w:tr w:rsidR="003F56EC" w:rsidRPr="007313A3">
        <w:trPr>
          <w:trHeight w:val="344"/>
        </w:trPr>
        <w:tc>
          <w:tcPr>
            <w:tcW w:w="1985" w:type="dxa"/>
            <w:vMerge/>
            <w:vAlign w:val="center"/>
          </w:tcPr>
          <w:p w:rsidR="003F56EC" w:rsidRPr="007313A3" w:rsidRDefault="003F56EC" w:rsidP="00634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7479" w:type="dxa"/>
            <w:vAlign w:val="center"/>
          </w:tcPr>
          <w:p w:rsidR="003F56EC" w:rsidRPr="007313A3" w:rsidRDefault="003F56EC" w:rsidP="00406D91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313A3">
              <w:rPr>
                <w:rFonts w:asciiTheme="minorEastAsia" w:eastAsiaTheme="minorEastAsia" w:hAnsiTheme="minorEastAsia" w:cs="宋体" w:hint="eastAsia"/>
                <w:color w:val="000000" w:themeColor="text1"/>
                <w:lang w:val="zh-CN"/>
              </w:rPr>
              <w:t>专家</w:t>
            </w:r>
            <w:r w:rsidR="00D9245C">
              <w:rPr>
                <w:rFonts w:asciiTheme="minorEastAsia" w:eastAsiaTheme="minorEastAsia" w:hAnsiTheme="minorEastAsia" w:cs="宋体" w:hint="eastAsia"/>
                <w:color w:val="000000" w:themeColor="text1"/>
                <w:lang w:val="zh-CN"/>
              </w:rPr>
              <w:t>团</w:t>
            </w:r>
            <w:r w:rsidR="00F34250" w:rsidRPr="007313A3">
              <w:rPr>
                <w:rFonts w:asciiTheme="minorEastAsia" w:eastAsiaTheme="minorEastAsia" w:hAnsiTheme="minorEastAsia" w:cs="宋体" w:hint="eastAsia"/>
                <w:color w:val="000000" w:themeColor="text1"/>
                <w:lang w:val="zh-CN"/>
              </w:rPr>
              <w:t>进行</w:t>
            </w:r>
            <w:r w:rsidRPr="007313A3">
              <w:rPr>
                <w:rFonts w:asciiTheme="minorEastAsia" w:eastAsiaTheme="minorEastAsia" w:hAnsiTheme="minorEastAsia" w:cs="宋体" w:hint="eastAsia"/>
                <w:color w:val="000000" w:themeColor="text1"/>
                <w:lang w:val="zh-CN"/>
              </w:rPr>
              <w:t>评审，确定可口可乐绿色基金获奖方案，并提出方案修改意见。</w:t>
            </w:r>
          </w:p>
        </w:tc>
      </w:tr>
      <w:tr w:rsidR="003F56EC" w:rsidRPr="007313A3">
        <w:trPr>
          <w:trHeight w:val="393"/>
        </w:trPr>
        <w:tc>
          <w:tcPr>
            <w:tcW w:w="1985" w:type="dxa"/>
            <w:vMerge/>
            <w:vAlign w:val="center"/>
          </w:tcPr>
          <w:p w:rsidR="003F56EC" w:rsidRPr="007313A3" w:rsidRDefault="003F56EC" w:rsidP="00634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7479" w:type="dxa"/>
            <w:vAlign w:val="center"/>
          </w:tcPr>
          <w:p w:rsidR="003F56EC" w:rsidRPr="007313A3" w:rsidRDefault="003F56EC" w:rsidP="00406D91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313A3">
              <w:rPr>
                <w:rFonts w:asciiTheme="minorEastAsia" w:eastAsiaTheme="minorEastAsia" w:hAnsiTheme="minorEastAsia" w:cs="宋体" w:hint="eastAsia"/>
                <w:color w:val="000000" w:themeColor="text1"/>
                <w:lang w:val="zh-CN"/>
              </w:rPr>
              <w:t>获奖方案团队根据专家意见，进行方案修改并提交预算。</w:t>
            </w:r>
          </w:p>
        </w:tc>
      </w:tr>
      <w:tr w:rsidR="003F56EC" w:rsidRPr="007313A3">
        <w:trPr>
          <w:trHeight w:val="285"/>
        </w:trPr>
        <w:tc>
          <w:tcPr>
            <w:tcW w:w="1985" w:type="dxa"/>
            <w:vMerge/>
            <w:vAlign w:val="center"/>
          </w:tcPr>
          <w:p w:rsidR="003F56EC" w:rsidRPr="007313A3" w:rsidRDefault="003F56EC" w:rsidP="00634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479" w:type="dxa"/>
            <w:vAlign w:val="center"/>
          </w:tcPr>
          <w:p w:rsidR="003F56EC" w:rsidRPr="007313A3" w:rsidRDefault="003F56EC" w:rsidP="00406D91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asciiTheme="minorEastAsia" w:eastAsiaTheme="minorEastAsia" w:hAnsiTheme="minorEastAsia"/>
              </w:rPr>
            </w:pPr>
            <w:r w:rsidRPr="007313A3">
              <w:rPr>
                <w:rFonts w:asciiTheme="minorEastAsia" w:eastAsiaTheme="minorEastAsia" w:hAnsiTheme="minorEastAsia" w:cs="宋体" w:hint="eastAsia"/>
                <w:lang w:val="zh-CN"/>
              </w:rPr>
              <w:t>专家团根据方案及预算，确定各获奖方案的实施基金。</w:t>
            </w:r>
          </w:p>
        </w:tc>
      </w:tr>
      <w:tr w:rsidR="003F56EC" w:rsidRPr="007313A3">
        <w:trPr>
          <w:trHeight w:val="388"/>
        </w:trPr>
        <w:tc>
          <w:tcPr>
            <w:tcW w:w="1985" w:type="dxa"/>
            <w:vMerge w:val="restart"/>
            <w:vAlign w:val="center"/>
          </w:tcPr>
          <w:p w:rsidR="003F56EC" w:rsidRPr="007313A3" w:rsidRDefault="003F56EC" w:rsidP="00634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  <w:r w:rsidRPr="007313A3">
              <w:rPr>
                <w:rFonts w:asciiTheme="minorEastAsia" w:eastAsiaTheme="minorEastAsia" w:hAnsiTheme="minorEastAsia" w:cs="宋体"/>
              </w:rPr>
              <w:t>7</w:t>
            </w:r>
            <w:r w:rsidRPr="007313A3">
              <w:rPr>
                <w:rFonts w:asciiTheme="minorEastAsia" w:eastAsiaTheme="minorEastAsia" w:hAnsiTheme="minorEastAsia" w:cs="宋体" w:hint="eastAsia"/>
              </w:rPr>
              <w:t>月</w:t>
            </w:r>
            <w:r w:rsidRPr="007313A3">
              <w:rPr>
                <w:rFonts w:asciiTheme="minorEastAsia" w:eastAsiaTheme="minorEastAsia" w:hAnsiTheme="minorEastAsia" w:cs="宋体"/>
              </w:rPr>
              <w:t>1</w:t>
            </w:r>
            <w:r w:rsidRPr="007313A3">
              <w:rPr>
                <w:rFonts w:asciiTheme="minorEastAsia" w:eastAsiaTheme="minorEastAsia" w:hAnsiTheme="minorEastAsia" w:cs="宋体" w:hint="eastAsia"/>
              </w:rPr>
              <w:t>日</w:t>
            </w:r>
            <w:r w:rsidRPr="007313A3">
              <w:rPr>
                <w:rFonts w:asciiTheme="minorEastAsia" w:eastAsiaTheme="minorEastAsia" w:hAnsiTheme="minorEastAsia" w:cs="宋体"/>
              </w:rPr>
              <w:t>-8</w:t>
            </w:r>
            <w:r w:rsidRPr="007313A3">
              <w:rPr>
                <w:rFonts w:asciiTheme="minorEastAsia" w:eastAsiaTheme="minorEastAsia" w:hAnsiTheme="minorEastAsia" w:cs="宋体" w:hint="eastAsia"/>
              </w:rPr>
              <w:t>月</w:t>
            </w:r>
            <w:r w:rsidRPr="007313A3">
              <w:rPr>
                <w:rFonts w:asciiTheme="minorEastAsia" w:eastAsiaTheme="minorEastAsia" w:hAnsiTheme="minorEastAsia" w:cs="宋体"/>
              </w:rPr>
              <w:t>25</w:t>
            </w:r>
            <w:r w:rsidRPr="007313A3">
              <w:rPr>
                <w:rFonts w:asciiTheme="minorEastAsia" w:eastAsiaTheme="minorEastAsia" w:hAnsiTheme="minorEastAsia" w:cs="宋体" w:hint="eastAsia"/>
              </w:rPr>
              <w:t>日</w:t>
            </w:r>
          </w:p>
        </w:tc>
        <w:tc>
          <w:tcPr>
            <w:tcW w:w="7479" w:type="dxa"/>
            <w:vAlign w:val="center"/>
          </w:tcPr>
          <w:p w:rsidR="003F56EC" w:rsidRPr="007313A3" w:rsidRDefault="003F56EC" w:rsidP="00537D6B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asciiTheme="minorEastAsia" w:eastAsiaTheme="minorEastAsia" w:hAnsiTheme="minorEastAsia"/>
              </w:rPr>
            </w:pPr>
            <w:r w:rsidRPr="007313A3">
              <w:rPr>
                <w:rFonts w:asciiTheme="minorEastAsia" w:eastAsiaTheme="minorEastAsia" w:hAnsiTheme="minorEastAsia" w:cs="宋体" w:hint="eastAsia"/>
                <w:lang w:val="zh-CN"/>
              </w:rPr>
              <w:t>项目组根据优秀绿色支队评比结果，发放资助金。</w:t>
            </w:r>
          </w:p>
        </w:tc>
      </w:tr>
      <w:tr w:rsidR="0061791B" w:rsidRPr="007313A3" w:rsidTr="0061791B">
        <w:trPr>
          <w:trHeight w:val="408"/>
        </w:trPr>
        <w:tc>
          <w:tcPr>
            <w:tcW w:w="1985" w:type="dxa"/>
            <w:vMerge/>
            <w:vAlign w:val="center"/>
          </w:tcPr>
          <w:p w:rsidR="0061791B" w:rsidRPr="007313A3" w:rsidRDefault="0061791B" w:rsidP="00634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479" w:type="dxa"/>
            <w:vAlign w:val="center"/>
          </w:tcPr>
          <w:p w:rsidR="0061791B" w:rsidRPr="007313A3" w:rsidRDefault="0061791B" w:rsidP="00537D6B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asciiTheme="minorEastAsia" w:eastAsiaTheme="minorEastAsia" w:hAnsiTheme="minorEastAsia"/>
              </w:rPr>
            </w:pPr>
            <w:r w:rsidRPr="007313A3">
              <w:rPr>
                <w:rFonts w:asciiTheme="minorEastAsia" w:eastAsiaTheme="minorEastAsia" w:hAnsiTheme="minorEastAsia" w:cs="宋体" w:hint="eastAsia"/>
              </w:rPr>
              <w:t>根据专家评审结果，</w:t>
            </w:r>
            <w:r w:rsidRPr="007313A3">
              <w:rPr>
                <w:rFonts w:asciiTheme="minorEastAsia" w:eastAsiaTheme="minorEastAsia" w:hAnsiTheme="minorEastAsia" w:cs="宋体" w:hint="eastAsia"/>
                <w:lang w:val="zh-CN"/>
              </w:rPr>
              <w:t>发放各获奖方案实施基金，启动项目实施。</w:t>
            </w:r>
          </w:p>
        </w:tc>
      </w:tr>
      <w:tr w:rsidR="003F56EC" w:rsidRPr="007313A3">
        <w:trPr>
          <w:trHeight w:val="402"/>
        </w:trPr>
        <w:tc>
          <w:tcPr>
            <w:tcW w:w="1985" w:type="dxa"/>
            <w:vAlign w:val="center"/>
          </w:tcPr>
          <w:p w:rsidR="003F56EC" w:rsidRPr="007313A3" w:rsidRDefault="003F56EC" w:rsidP="00634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  <w:r w:rsidRPr="007313A3">
              <w:rPr>
                <w:rFonts w:asciiTheme="minorEastAsia" w:eastAsiaTheme="minorEastAsia" w:hAnsiTheme="minorEastAsia" w:cs="宋体"/>
              </w:rPr>
              <w:t>8</w:t>
            </w:r>
            <w:r w:rsidRPr="007313A3">
              <w:rPr>
                <w:rFonts w:asciiTheme="minorEastAsia" w:eastAsiaTheme="minorEastAsia" w:hAnsiTheme="minorEastAsia" w:cs="宋体" w:hint="eastAsia"/>
              </w:rPr>
              <w:t>月</w:t>
            </w:r>
            <w:r w:rsidRPr="007313A3">
              <w:rPr>
                <w:rFonts w:asciiTheme="minorEastAsia" w:eastAsiaTheme="minorEastAsia" w:hAnsiTheme="minorEastAsia" w:cs="宋体"/>
              </w:rPr>
              <w:t>31</w:t>
            </w:r>
            <w:r w:rsidRPr="007313A3">
              <w:rPr>
                <w:rFonts w:asciiTheme="minorEastAsia" w:eastAsiaTheme="minorEastAsia" w:hAnsiTheme="minorEastAsia" w:cs="宋体" w:hint="eastAsia"/>
              </w:rPr>
              <w:t>日</w:t>
            </w:r>
          </w:p>
        </w:tc>
        <w:tc>
          <w:tcPr>
            <w:tcW w:w="7479" w:type="dxa"/>
            <w:vAlign w:val="center"/>
          </w:tcPr>
          <w:p w:rsidR="003F56EC" w:rsidRPr="007313A3" w:rsidRDefault="003F56EC" w:rsidP="00406D91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asciiTheme="minorEastAsia" w:eastAsiaTheme="minorEastAsia" w:hAnsiTheme="minorEastAsia"/>
              </w:rPr>
            </w:pPr>
            <w:r w:rsidRPr="007313A3">
              <w:rPr>
                <w:rFonts w:asciiTheme="minorEastAsia" w:eastAsiaTheme="minorEastAsia" w:hAnsiTheme="minorEastAsia" w:cs="宋体" w:hint="eastAsia"/>
                <w:lang w:val="zh-CN"/>
              </w:rPr>
              <w:t>各实施项目完成并由项目组专家验收。</w:t>
            </w:r>
          </w:p>
        </w:tc>
      </w:tr>
      <w:tr w:rsidR="003F56EC" w:rsidRPr="007313A3">
        <w:trPr>
          <w:trHeight w:val="393"/>
        </w:trPr>
        <w:tc>
          <w:tcPr>
            <w:tcW w:w="1985" w:type="dxa"/>
            <w:vAlign w:val="center"/>
          </w:tcPr>
          <w:p w:rsidR="003F56EC" w:rsidRPr="007313A3" w:rsidRDefault="003F56EC" w:rsidP="00634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7313A3">
              <w:rPr>
                <w:rFonts w:asciiTheme="minorEastAsia" w:eastAsiaTheme="minorEastAsia" w:hAnsiTheme="minorEastAsia" w:cs="宋体"/>
                <w:color w:val="000000"/>
              </w:rPr>
              <w:t>9</w:t>
            </w:r>
            <w:r w:rsidRPr="007313A3">
              <w:rPr>
                <w:rFonts w:asciiTheme="minorEastAsia" w:eastAsiaTheme="minorEastAsia" w:hAnsiTheme="minorEastAsia" w:cs="宋体" w:hint="eastAsia"/>
                <w:color w:val="000000"/>
              </w:rPr>
              <w:t>月</w:t>
            </w:r>
          </w:p>
        </w:tc>
        <w:tc>
          <w:tcPr>
            <w:tcW w:w="7479" w:type="dxa"/>
            <w:vAlign w:val="center"/>
          </w:tcPr>
          <w:p w:rsidR="003F56EC" w:rsidRPr="007313A3" w:rsidRDefault="003C4B8B" w:rsidP="00406D91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 w:rsidRPr="007313A3">
              <w:rPr>
                <w:rFonts w:asciiTheme="minorEastAsia" w:eastAsiaTheme="minorEastAsia" w:hAnsiTheme="minorEastAsia" w:cs="宋体" w:hint="eastAsia"/>
                <w:color w:val="000000"/>
                <w:lang w:val="zh-CN"/>
              </w:rPr>
              <w:t>“可口可乐</w:t>
            </w:r>
            <w:r w:rsidR="003F56EC" w:rsidRPr="007313A3">
              <w:rPr>
                <w:rFonts w:asciiTheme="minorEastAsia" w:eastAsiaTheme="minorEastAsia" w:hAnsiTheme="minorEastAsia" w:cs="宋体"/>
                <w:color w:val="000000"/>
                <w:lang w:val="zh-CN"/>
              </w:rPr>
              <w:t>2012</w:t>
            </w:r>
            <w:r w:rsidR="003F56EC" w:rsidRPr="007313A3">
              <w:rPr>
                <w:rFonts w:asciiTheme="minorEastAsia" w:eastAsiaTheme="minorEastAsia" w:hAnsiTheme="minorEastAsia" w:cs="宋体" w:hint="eastAsia"/>
                <w:color w:val="000000"/>
                <w:lang w:val="zh-CN"/>
              </w:rPr>
              <w:t>年伦敦奥运火炬手”最终选拔活动。</w:t>
            </w:r>
          </w:p>
        </w:tc>
      </w:tr>
      <w:tr w:rsidR="003F56EC" w:rsidRPr="007313A3">
        <w:trPr>
          <w:trHeight w:val="390"/>
        </w:trPr>
        <w:tc>
          <w:tcPr>
            <w:tcW w:w="1985" w:type="dxa"/>
            <w:vAlign w:val="center"/>
          </w:tcPr>
          <w:p w:rsidR="003F56EC" w:rsidRPr="007313A3" w:rsidRDefault="003F56EC" w:rsidP="0063471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  <w:r w:rsidRPr="007313A3">
              <w:rPr>
                <w:rFonts w:asciiTheme="minorEastAsia" w:eastAsiaTheme="minorEastAsia" w:hAnsiTheme="minorEastAsia" w:cs="宋体"/>
              </w:rPr>
              <w:t>10</w:t>
            </w:r>
            <w:r w:rsidRPr="007313A3">
              <w:rPr>
                <w:rFonts w:asciiTheme="minorEastAsia" w:eastAsiaTheme="minorEastAsia" w:hAnsiTheme="minorEastAsia" w:cs="宋体" w:hint="eastAsia"/>
              </w:rPr>
              <w:t>月</w:t>
            </w:r>
          </w:p>
        </w:tc>
        <w:tc>
          <w:tcPr>
            <w:tcW w:w="7479" w:type="dxa"/>
            <w:vAlign w:val="center"/>
          </w:tcPr>
          <w:p w:rsidR="003F56EC" w:rsidRPr="007313A3" w:rsidRDefault="003F56EC" w:rsidP="00537D6B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asciiTheme="minorEastAsia" w:eastAsiaTheme="minorEastAsia" w:hAnsiTheme="minorEastAsia"/>
                <w:color w:val="FF0000"/>
              </w:rPr>
            </w:pPr>
            <w:r w:rsidRPr="007313A3">
              <w:rPr>
                <w:rFonts w:asciiTheme="minorEastAsia" w:eastAsiaTheme="minorEastAsia" w:hAnsiTheme="minorEastAsia" w:cs="宋体"/>
                <w:lang w:val="zh-CN"/>
              </w:rPr>
              <w:t>2011</w:t>
            </w:r>
            <w:r w:rsidRPr="007313A3">
              <w:rPr>
                <w:rFonts w:asciiTheme="minorEastAsia" w:eastAsiaTheme="minorEastAsia" w:hAnsiTheme="minorEastAsia" w:cs="宋体" w:hint="eastAsia"/>
                <w:lang w:val="zh-CN"/>
              </w:rPr>
              <w:t>年“留住一桶水”颁奖仪式及项目成果展示。</w:t>
            </w:r>
          </w:p>
        </w:tc>
      </w:tr>
    </w:tbl>
    <w:p w:rsidR="00AD08B8" w:rsidRDefault="00AD08B8" w:rsidP="0061791B">
      <w:pPr>
        <w:spacing w:beforeLines="50" w:line="312" w:lineRule="auto"/>
        <w:rPr>
          <w:rFonts w:asciiTheme="minorEastAsia" w:eastAsiaTheme="minorEastAsia" w:hAnsiTheme="minorEastAsia" w:cs="宋体"/>
        </w:rPr>
      </w:pPr>
    </w:p>
    <w:p w:rsidR="00493F45" w:rsidRDefault="00493F45" w:rsidP="0061791B">
      <w:pPr>
        <w:spacing w:beforeLines="50" w:line="312" w:lineRule="auto"/>
        <w:rPr>
          <w:rFonts w:asciiTheme="minorEastAsia" w:eastAsiaTheme="minorEastAsia" w:hAnsiTheme="minorEastAsia" w:cs="宋体"/>
        </w:rPr>
      </w:pPr>
    </w:p>
    <w:p w:rsidR="003F56EC" w:rsidRPr="007313A3" w:rsidRDefault="003F56EC" w:rsidP="0061791B">
      <w:pPr>
        <w:spacing w:beforeLines="50" w:line="312" w:lineRule="auto"/>
        <w:rPr>
          <w:rFonts w:asciiTheme="minorEastAsia" w:eastAsiaTheme="minorEastAsia" w:hAnsiTheme="minorEastAsia" w:cs="Arial"/>
        </w:rPr>
      </w:pPr>
      <w:r w:rsidRPr="007313A3">
        <w:rPr>
          <w:rFonts w:asciiTheme="minorEastAsia" w:eastAsiaTheme="minorEastAsia" w:hAnsiTheme="minorEastAsia" w:cs="宋体" w:hint="eastAsia"/>
        </w:rPr>
        <w:lastRenderedPageBreak/>
        <w:t>【联系方式】</w:t>
      </w:r>
    </w:p>
    <w:p w:rsidR="003F56EC" w:rsidRPr="007313A3" w:rsidRDefault="003F56EC" w:rsidP="0039228E">
      <w:pPr>
        <w:tabs>
          <w:tab w:val="num" w:pos="420"/>
        </w:tabs>
        <w:spacing w:line="312" w:lineRule="auto"/>
        <w:rPr>
          <w:rFonts w:asciiTheme="minorEastAsia" w:eastAsiaTheme="minorEastAsia" w:hAnsiTheme="minorEastAsia" w:cs="Arial"/>
          <w:color w:val="000000"/>
        </w:rPr>
      </w:pPr>
      <w:r w:rsidRPr="007313A3">
        <w:rPr>
          <w:rFonts w:asciiTheme="minorEastAsia" w:eastAsiaTheme="minorEastAsia" w:hAnsiTheme="minorEastAsia" w:cs="宋体" w:hint="eastAsia"/>
          <w:color w:val="000000"/>
        </w:rPr>
        <w:t>更多详情，请参考：</w:t>
      </w:r>
    </w:p>
    <w:p w:rsidR="003F56EC" w:rsidRPr="007313A3" w:rsidRDefault="003F56EC" w:rsidP="0061791B">
      <w:pPr>
        <w:spacing w:beforeLines="50" w:line="312" w:lineRule="auto"/>
        <w:rPr>
          <w:rStyle w:val="a6"/>
          <w:rFonts w:asciiTheme="minorEastAsia" w:eastAsiaTheme="minorEastAsia" w:hAnsiTheme="minorEastAsia"/>
          <w:b w:val="0"/>
          <w:bCs w:val="0"/>
        </w:rPr>
      </w:pPr>
      <w:r w:rsidRPr="007313A3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/>
        </w:rPr>
        <w:t>活动官方网站：</w:t>
      </w:r>
      <w:r w:rsidRPr="007313A3">
        <w:rPr>
          <w:rStyle w:val="a6"/>
          <w:rFonts w:asciiTheme="minorEastAsia" w:eastAsiaTheme="minorEastAsia" w:hAnsiTheme="minorEastAsia" w:cs="Arial"/>
          <w:b w:val="0"/>
          <w:bCs w:val="0"/>
        </w:rPr>
        <w:t>http://www.kaixin001.com/yitongshui</w:t>
      </w:r>
    </w:p>
    <w:p w:rsidR="003F56EC" w:rsidRPr="007313A3" w:rsidRDefault="003F56EC" w:rsidP="0061791B">
      <w:pPr>
        <w:spacing w:beforeLines="50" w:line="312" w:lineRule="auto"/>
        <w:rPr>
          <w:rStyle w:val="a6"/>
          <w:rFonts w:asciiTheme="minorEastAsia" w:eastAsiaTheme="minorEastAsia" w:hAnsiTheme="minorEastAsia" w:cs="Arial"/>
          <w:b w:val="0"/>
          <w:bCs w:val="0"/>
          <w:color w:val="000000"/>
        </w:rPr>
      </w:pPr>
      <w:r w:rsidRPr="007313A3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/>
        </w:rPr>
        <w:t>活动专用邮箱：</w:t>
      </w:r>
      <w:r w:rsidRPr="007313A3">
        <w:rPr>
          <w:rStyle w:val="a6"/>
          <w:rFonts w:asciiTheme="minorEastAsia" w:eastAsiaTheme="minorEastAsia" w:hAnsiTheme="minorEastAsia" w:cs="Arial"/>
          <w:b w:val="0"/>
          <w:bCs w:val="0"/>
          <w:color w:val="000000"/>
        </w:rPr>
        <w:t>yitongshui2011@yeah.net</w:t>
      </w:r>
    </w:p>
    <w:p w:rsidR="003F56EC" w:rsidRPr="007313A3" w:rsidRDefault="003F56EC" w:rsidP="0061791B">
      <w:pPr>
        <w:spacing w:beforeLines="50" w:line="312" w:lineRule="auto"/>
        <w:rPr>
          <w:rStyle w:val="a6"/>
          <w:rFonts w:asciiTheme="minorEastAsia" w:eastAsiaTheme="minorEastAsia" w:hAnsiTheme="minorEastAsia" w:cs="Arial"/>
          <w:b w:val="0"/>
          <w:bCs w:val="0"/>
          <w:color w:val="000000"/>
        </w:rPr>
      </w:pPr>
      <w:r w:rsidRPr="007313A3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/>
        </w:rPr>
        <w:t>活动咨询电话：</w:t>
      </w:r>
      <w:r w:rsidRPr="007313A3">
        <w:rPr>
          <w:rStyle w:val="a6"/>
          <w:rFonts w:asciiTheme="minorEastAsia" w:eastAsiaTheme="minorEastAsia" w:hAnsiTheme="minorEastAsia" w:cs="Arial"/>
          <w:b w:val="0"/>
          <w:bCs w:val="0"/>
          <w:color w:val="000000"/>
        </w:rPr>
        <w:t>010-59470303</w:t>
      </w:r>
      <w:r w:rsidRPr="007313A3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/>
        </w:rPr>
        <w:t>（周一至周五，</w:t>
      </w:r>
      <w:r w:rsidRPr="007313A3">
        <w:rPr>
          <w:rStyle w:val="a6"/>
          <w:rFonts w:asciiTheme="minorEastAsia" w:eastAsiaTheme="minorEastAsia" w:hAnsiTheme="minorEastAsia" w:cs="Arial"/>
          <w:b w:val="0"/>
          <w:bCs w:val="0"/>
          <w:color w:val="000000"/>
        </w:rPr>
        <w:t>9:00-17:30</w:t>
      </w:r>
      <w:r w:rsidRPr="007313A3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/>
        </w:rPr>
        <w:t>）</w:t>
      </w:r>
    </w:p>
    <w:p w:rsidR="00790B0D" w:rsidRPr="007313A3" w:rsidRDefault="00790B0D" w:rsidP="0061791B">
      <w:pPr>
        <w:spacing w:beforeLines="50" w:line="312" w:lineRule="auto"/>
        <w:rPr>
          <w:rStyle w:val="a6"/>
          <w:rFonts w:asciiTheme="minorEastAsia" w:eastAsiaTheme="minorEastAsia" w:hAnsiTheme="minorEastAsia" w:cs="Arial"/>
          <w:b w:val="0"/>
          <w:bCs w:val="0"/>
          <w:color w:val="000000"/>
        </w:rPr>
      </w:pPr>
    </w:p>
    <w:p w:rsidR="003F56EC" w:rsidRPr="007313A3" w:rsidRDefault="003F56EC" w:rsidP="0061791B">
      <w:pPr>
        <w:spacing w:beforeLines="50" w:line="312" w:lineRule="auto"/>
        <w:rPr>
          <w:rStyle w:val="a6"/>
          <w:rFonts w:asciiTheme="minorEastAsia" w:eastAsiaTheme="minorEastAsia" w:hAnsiTheme="minorEastAsia" w:cs="Arial"/>
          <w:b w:val="0"/>
          <w:bCs w:val="0"/>
          <w:color w:val="000000"/>
        </w:rPr>
      </w:pPr>
    </w:p>
    <w:p w:rsidR="006941B2" w:rsidRPr="007313A3" w:rsidRDefault="006941B2" w:rsidP="0061791B">
      <w:pPr>
        <w:spacing w:beforeLines="50" w:line="312" w:lineRule="auto"/>
        <w:rPr>
          <w:rStyle w:val="a6"/>
          <w:rFonts w:asciiTheme="minorEastAsia" w:eastAsiaTheme="minorEastAsia" w:hAnsiTheme="minorEastAsia" w:cs="Arial"/>
          <w:b w:val="0"/>
          <w:bCs w:val="0"/>
          <w:color w:val="000000"/>
        </w:rPr>
      </w:pPr>
    </w:p>
    <w:p w:rsidR="006941B2" w:rsidRPr="007313A3" w:rsidRDefault="006941B2" w:rsidP="0061791B">
      <w:pPr>
        <w:spacing w:beforeLines="50" w:line="312" w:lineRule="auto"/>
        <w:rPr>
          <w:rStyle w:val="a6"/>
          <w:rFonts w:asciiTheme="minorEastAsia" w:eastAsiaTheme="minorEastAsia" w:hAnsiTheme="minorEastAsia" w:cs="Arial"/>
          <w:b w:val="0"/>
          <w:bCs w:val="0"/>
          <w:color w:val="000000"/>
        </w:rPr>
      </w:pPr>
    </w:p>
    <w:p w:rsidR="002061A0" w:rsidRPr="007313A3" w:rsidRDefault="002061A0" w:rsidP="0061791B">
      <w:pPr>
        <w:spacing w:beforeLines="50" w:line="312" w:lineRule="auto"/>
        <w:rPr>
          <w:rStyle w:val="a6"/>
          <w:rFonts w:asciiTheme="minorEastAsia" w:eastAsiaTheme="minorEastAsia" w:hAnsiTheme="minorEastAsia" w:cs="Arial"/>
          <w:b w:val="0"/>
          <w:bCs w:val="0"/>
          <w:color w:val="000000"/>
        </w:rPr>
      </w:pPr>
    </w:p>
    <w:p w:rsidR="002061A0" w:rsidRPr="007313A3" w:rsidRDefault="002061A0" w:rsidP="0061791B">
      <w:pPr>
        <w:spacing w:beforeLines="50" w:line="312" w:lineRule="auto"/>
        <w:rPr>
          <w:rStyle w:val="a6"/>
          <w:rFonts w:asciiTheme="minorEastAsia" w:eastAsiaTheme="minorEastAsia" w:hAnsiTheme="minorEastAsia" w:cs="Arial"/>
          <w:b w:val="0"/>
          <w:bCs w:val="0"/>
          <w:color w:val="000000"/>
        </w:rPr>
      </w:pPr>
    </w:p>
    <w:p w:rsidR="002061A0" w:rsidRPr="007313A3" w:rsidRDefault="002061A0" w:rsidP="0061791B">
      <w:pPr>
        <w:spacing w:beforeLines="50" w:line="312" w:lineRule="auto"/>
        <w:rPr>
          <w:rStyle w:val="a6"/>
          <w:rFonts w:asciiTheme="minorEastAsia" w:eastAsiaTheme="minorEastAsia" w:hAnsiTheme="minorEastAsia" w:cs="Arial"/>
          <w:b w:val="0"/>
          <w:bCs w:val="0"/>
          <w:color w:val="000000"/>
        </w:rPr>
      </w:pPr>
    </w:p>
    <w:p w:rsidR="003F56EC" w:rsidRPr="007313A3" w:rsidRDefault="003F56EC" w:rsidP="0061791B">
      <w:pPr>
        <w:spacing w:beforeLines="50" w:line="312" w:lineRule="auto"/>
        <w:jc w:val="right"/>
        <w:rPr>
          <w:rStyle w:val="a6"/>
          <w:rFonts w:asciiTheme="minorEastAsia" w:eastAsiaTheme="minorEastAsia" w:hAnsiTheme="minorEastAsia" w:cs="Arial"/>
          <w:b w:val="0"/>
          <w:bCs w:val="0"/>
          <w:color w:val="000000"/>
        </w:rPr>
      </w:pPr>
      <w:r w:rsidRPr="007313A3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/>
        </w:rPr>
        <w:t>可口可乐</w:t>
      </w:r>
      <w:r w:rsidRPr="007313A3">
        <w:rPr>
          <w:rStyle w:val="a6"/>
          <w:rFonts w:asciiTheme="minorEastAsia" w:eastAsiaTheme="minorEastAsia" w:hAnsiTheme="minorEastAsia" w:cs="Arial"/>
          <w:b w:val="0"/>
          <w:bCs w:val="0"/>
          <w:color w:val="000000"/>
        </w:rPr>
        <w:t>2011</w:t>
      </w:r>
      <w:r w:rsidRPr="007313A3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/>
        </w:rPr>
        <w:t>年“留住一桶水”</w:t>
      </w:r>
      <w:r w:rsidR="004851DB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/>
        </w:rPr>
        <w:t>全民节水行动</w:t>
      </w:r>
    </w:p>
    <w:p w:rsidR="003F56EC" w:rsidRPr="007313A3" w:rsidRDefault="003F56EC" w:rsidP="00BF0899">
      <w:pPr>
        <w:spacing w:beforeLines="50" w:line="312" w:lineRule="auto"/>
        <w:jc w:val="right"/>
        <w:rPr>
          <w:rStyle w:val="a6"/>
          <w:rFonts w:asciiTheme="minorEastAsia" w:eastAsiaTheme="minorEastAsia" w:hAnsiTheme="minorEastAsia" w:cs="Arial"/>
          <w:b w:val="0"/>
          <w:bCs w:val="0"/>
          <w:color w:val="000000"/>
        </w:rPr>
      </w:pPr>
      <w:r w:rsidRPr="007313A3">
        <w:rPr>
          <w:rStyle w:val="a6"/>
          <w:rFonts w:asciiTheme="minorEastAsia" w:eastAsiaTheme="minorEastAsia" w:hAnsiTheme="minorEastAsia" w:cs="Arial"/>
          <w:b w:val="0"/>
          <w:bCs w:val="0"/>
          <w:color w:val="000000"/>
        </w:rPr>
        <w:t>2011</w:t>
      </w:r>
      <w:r w:rsidRPr="007313A3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/>
        </w:rPr>
        <w:t>年</w:t>
      </w:r>
      <w:r w:rsidRPr="007313A3">
        <w:rPr>
          <w:rStyle w:val="a6"/>
          <w:rFonts w:asciiTheme="minorEastAsia" w:eastAsiaTheme="minorEastAsia" w:hAnsiTheme="minorEastAsia" w:cs="Arial"/>
          <w:b w:val="0"/>
          <w:bCs w:val="0"/>
          <w:color w:val="000000"/>
        </w:rPr>
        <w:t>0</w:t>
      </w:r>
      <w:r w:rsidR="0075554C">
        <w:rPr>
          <w:rStyle w:val="a6"/>
          <w:rFonts w:asciiTheme="minorEastAsia" w:eastAsiaTheme="minorEastAsia" w:hAnsiTheme="minorEastAsia" w:cs="Arial" w:hint="eastAsia"/>
          <w:b w:val="0"/>
          <w:bCs w:val="0"/>
          <w:color w:val="000000"/>
        </w:rPr>
        <w:t>4</w:t>
      </w:r>
      <w:r w:rsidRPr="007313A3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/>
        </w:rPr>
        <w:t>月</w:t>
      </w:r>
      <w:r w:rsidR="0075554C">
        <w:rPr>
          <w:rStyle w:val="a6"/>
          <w:rFonts w:asciiTheme="minorEastAsia" w:eastAsiaTheme="minorEastAsia" w:hAnsiTheme="minorEastAsia" w:cs="Arial" w:hint="eastAsia"/>
          <w:b w:val="0"/>
          <w:bCs w:val="0"/>
          <w:color w:val="000000"/>
        </w:rPr>
        <w:t>01</w:t>
      </w:r>
      <w:r w:rsidRPr="007313A3">
        <w:rPr>
          <w:rStyle w:val="a6"/>
          <w:rFonts w:asciiTheme="minorEastAsia" w:eastAsiaTheme="minorEastAsia" w:hAnsiTheme="minorEastAsia" w:cs="宋体" w:hint="eastAsia"/>
          <w:b w:val="0"/>
          <w:bCs w:val="0"/>
          <w:color w:val="000000"/>
        </w:rPr>
        <w:t>日</w:t>
      </w:r>
    </w:p>
    <w:sectPr w:rsidR="003F56EC" w:rsidRPr="007313A3" w:rsidSect="00A47F68">
      <w:headerReference w:type="default" r:id="rId7"/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BB4" w:rsidRDefault="00AD7BB4">
      <w:r>
        <w:separator/>
      </w:r>
    </w:p>
  </w:endnote>
  <w:endnote w:type="continuationSeparator" w:id="1">
    <w:p w:rsidR="00AD7BB4" w:rsidRDefault="00AD7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楷体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6EC" w:rsidRDefault="003F56EC" w:rsidP="00C50843">
    <w:pPr>
      <w:pStyle w:val="a4"/>
      <w:jc w:val="center"/>
    </w:pPr>
    <w:r>
      <w:rPr>
        <w:rFonts w:cs="宋体" w:hint="eastAsia"/>
      </w:rPr>
      <w:t>第</w:t>
    </w:r>
    <w:r w:rsidR="00BF0899">
      <w:rPr>
        <w:rStyle w:val="a5"/>
      </w:rPr>
      <w:fldChar w:fldCharType="begin"/>
    </w:r>
    <w:r>
      <w:rPr>
        <w:rStyle w:val="a5"/>
      </w:rPr>
      <w:instrText xml:space="preserve"> PAGE </w:instrText>
    </w:r>
    <w:r w:rsidR="00BF0899">
      <w:rPr>
        <w:rStyle w:val="a5"/>
      </w:rPr>
      <w:fldChar w:fldCharType="separate"/>
    </w:r>
    <w:r w:rsidR="007A0B21">
      <w:rPr>
        <w:rStyle w:val="a5"/>
        <w:noProof/>
      </w:rPr>
      <w:t>4</w:t>
    </w:r>
    <w:r w:rsidR="00BF0899">
      <w:rPr>
        <w:rStyle w:val="a5"/>
      </w:rPr>
      <w:fldChar w:fldCharType="end"/>
    </w:r>
    <w:r>
      <w:rPr>
        <w:rStyle w:val="a5"/>
        <w:rFonts w:cs="宋体"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BB4" w:rsidRDefault="00AD7BB4">
      <w:r>
        <w:separator/>
      </w:r>
    </w:p>
  </w:footnote>
  <w:footnote w:type="continuationSeparator" w:id="1">
    <w:p w:rsidR="00AD7BB4" w:rsidRDefault="00AD7B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6EC" w:rsidRDefault="00BF0899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alt="LOGO-090310" style="width:123pt;height:59.25pt;visibility:visible">
          <v:imagedata r:id="rId1" o:title="" croptop="10456f" cropbottom="8552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74DE2"/>
    <w:multiLevelType w:val="hybridMultilevel"/>
    <w:tmpl w:val="9B327ACE"/>
    <w:lvl w:ilvl="0" w:tplc="A238C936">
      <w:start w:val="3"/>
      <w:numFmt w:val="japaneseCounting"/>
      <w:lvlText w:val="%1、"/>
      <w:lvlJc w:val="left"/>
      <w:pPr>
        <w:ind w:left="450" w:hanging="45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0E55C7"/>
    <w:multiLevelType w:val="hybridMultilevel"/>
    <w:tmpl w:val="15281CA6"/>
    <w:lvl w:ilvl="0" w:tplc="98767B14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A087522"/>
    <w:multiLevelType w:val="hybridMultilevel"/>
    <w:tmpl w:val="64C06E28"/>
    <w:lvl w:ilvl="0" w:tplc="04090001">
      <w:start w:val="1"/>
      <w:numFmt w:val="bullet"/>
      <w:lvlText w:val="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1" w:tplc="7AFA324A">
      <w:start w:val="1"/>
      <w:numFmt w:val="decimal"/>
      <w:lvlText w:val="%2."/>
      <w:lvlJc w:val="left"/>
      <w:pPr>
        <w:tabs>
          <w:tab w:val="num" w:pos="1785"/>
        </w:tabs>
        <w:ind w:left="1785" w:hanging="420"/>
      </w:pPr>
      <w:rPr>
        <w:rFonts w:ascii="宋体" w:eastAsia="宋体" w:hAnsi="宋体"/>
      </w:rPr>
    </w:lvl>
    <w:lvl w:ilvl="2" w:tplc="0409000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abstractNum w:abstractNumId="3">
    <w:nsid w:val="0D245397"/>
    <w:multiLevelType w:val="hybridMultilevel"/>
    <w:tmpl w:val="2DE8A87A"/>
    <w:lvl w:ilvl="0" w:tplc="DCBA7940">
      <w:start w:val="1"/>
      <w:numFmt w:val="decimal"/>
      <w:lvlText w:val="%1."/>
      <w:lvlJc w:val="left"/>
      <w:pPr>
        <w:tabs>
          <w:tab w:val="num" w:pos="719"/>
        </w:tabs>
        <w:ind w:left="719" w:hanging="360"/>
      </w:pPr>
      <w:rPr>
        <w:rFonts w:ascii="Times New Roman" w:hAnsi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4">
    <w:nsid w:val="10134B7B"/>
    <w:multiLevelType w:val="hybridMultilevel"/>
    <w:tmpl w:val="CF5ECFC8"/>
    <w:lvl w:ilvl="0" w:tplc="D8C0FA32">
      <w:start w:val="1"/>
      <w:numFmt w:val="decimal"/>
      <w:lvlText w:val="%1."/>
      <w:lvlJc w:val="left"/>
      <w:pPr>
        <w:tabs>
          <w:tab w:val="num" w:pos="1785"/>
        </w:tabs>
        <w:ind w:left="1785" w:hanging="420"/>
      </w:pPr>
      <w:rPr>
        <w:rFonts w:ascii="宋体" w:eastAsia="宋体" w:hAnsi="宋体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0401BD7"/>
    <w:multiLevelType w:val="hybridMultilevel"/>
    <w:tmpl w:val="BD4E0646"/>
    <w:lvl w:ilvl="0" w:tplc="F5569A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宋体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DE766A9"/>
    <w:multiLevelType w:val="hybridMultilevel"/>
    <w:tmpl w:val="E8F6AE1E"/>
    <w:lvl w:ilvl="0" w:tplc="5EDCB4D8">
      <w:start w:val="1"/>
      <w:numFmt w:val="decimal"/>
      <w:lvlText w:val="（%1）"/>
      <w:lvlJc w:val="left"/>
      <w:pPr>
        <w:tabs>
          <w:tab w:val="num" w:pos="1352"/>
        </w:tabs>
        <w:ind w:left="1352" w:hanging="720"/>
      </w:pPr>
      <w:rPr>
        <w:rFonts w:ascii="宋体" w:hint="default"/>
      </w:rPr>
    </w:lvl>
    <w:lvl w:ilvl="1" w:tplc="04090001">
      <w:start w:val="1"/>
      <w:numFmt w:val="bullet"/>
      <w:lvlText w:val="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FB3A8EF6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 w:tplc="04090019">
      <w:start w:val="1"/>
      <w:numFmt w:val="lowerLetter"/>
      <w:lvlText w:val="%5)"/>
      <w:lvlJc w:val="left"/>
      <w:pPr>
        <w:tabs>
          <w:tab w:val="num" w:pos="2732"/>
        </w:tabs>
        <w:ind w:left="2732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152"/>
        </w:tabs>
        <w:ind w:left="3152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72"/>
        </w:tabs>
        <w:ind w:left="3572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92"/>
        </w:tabs>
        <w:ind w:left="3992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412"/>
        </w:tabs>
        <w:ind w:left="4412" w:hanging="420"/>
      </w:pPr>
    </w:lvl>
  </w:abstractNum>
  <w:abstractNum w:abstractNumId="7">
    <w:nsid w:val="243365CF"/>
    <w:multiLevelType w:val="hybridMultilevel"/>
    <w:tmpl w:val="06DC6450"/>
    <w:lvl w:ilvl="0" w:tplc="00F04A8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F528A10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ascii="宋体" w:eastAsia="宋体" w:hAnsi="宋体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25AA27CE"/>
    <w:multiLevelType w:val="hybridMultilevel"/>
    <w:tmpl w:val="D6D8933A"/>
    <w:lvl w:ilvl="0" w:tplc="65364C8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A4C3168">
      <w:start w:val="1"/>
      <w:numFmt w:val="bullet"/>
      <w:lvlText w:val="▲"/>
      <w:lvlJc w:val="left"/>
      <w:pPr>
        <w:tabs>
          <w:tab w:val="num" w:pos="720"/>
        </w:tabs>
        <w:ind w:left="720" w:hanging="360"/>
      </w:pPr>
      <w:rPr>
        <w:rFonts w:ascii="宋体" w:eastAsia="宋体" w:hAnsi="宋体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294E4294"/>
    <w:multiLevelType w:val="hybridMultilevel"/>
    <w:tmpl w:val="C41E3D02"/>
    <w:lvl w:ilvl="0" w:tplc="D5920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BAC2DF3"/>
    <w:multiLevelType w:val="hybridMultilevel"/>
    <w:tmpl w:val="A6B884D6"/>
    <w:lvl w:ilvl="0" w:tplc="39CEE512">
      <w:start w:val="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688393E"/>
    <w:multiLevelType w:val="hybridMultilevel"/>
    <w:tmpl w:val="BDEA5DA2"/>
    <w:lvl w:ilvl="0" w:tplc="AEDA5D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92D2708"/>
    <w:multiLevelType w:val="multilevel"/>
    <w:tmpl w:val="C1568C88"/>
    <w:lvl w:ilvl="0">
      <w:start w:val="1"/>
      <w:numFmt w:val="bullet"/>
      <w:lvlText w:val="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785"/>
        </w:tabs>
        <w:ind w:left="1785" w:hanging="420"/>
      </w:pPr>
      <w:rPr>
        <w:rFonts w:ascii="Times New Roman" w:eastAsia="Times New Roman" w:hAnsi="Times New Roman"/>
      </w:rPr>
    </w:lvl>
    <w:lvl w:ilvl="2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abstractNum w:abstractNumId="13">
    <w:nsid w:val="3B3E034A"/>
    <w:multiLevelType w:val="hybridMultilevel"/>
    <w:tmpl w:val="15887670"/>
    <w:lvl w:ilvl="0" w:tplc="03D8C506">
      <w:start w:val="1"/>
      <w:numFmt w:val="decimal"/>
      <w:lvlText w:val="%1."/>
      <w:lvlJc w:val="left"/>
      <w:pPr>
        <w:tabs>
          <w:tab w:val="num" w:pos="420"/>
        </w:tabs>
        <w:ind w:left="420"/>
      </w:pPr>
      <w:rPr>
        <w:rFonts w:ascii="宋体" w:eastAsia="宋体" w:hint="default"/>
        <w:b w:val="0"/>
        <w:bCs w:val="0"/>
        <w:color w:val="auto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4">
    <w:nsid w:val="3C3F6B6F"/>
    <w:multiLevelType w:val="hybridMultilevel"/>
    <w:tmpl w:val="88221DF6"/>
    <w:lvl w:ilvl="0" w:tplc="00F04A8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406223AA"/>
    <w:multiLevelType w:val="hybridMultilevel"/>
    <w:tmpl w:val="42E0E82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6">
    <w:nsid w:val="44522EC3"/>
    <w:multiLevelType w:val="hybridMultilevel"/>
    <w:tmpl w:val="A8E28CBC"/>
    <w:lvl w:ilvl="0" w:tplc="833E85F6">
      <w:start w:val="1"/>
      <w:numFmt w:val="decimal"/>
      <w:lvlText w:val="%1."/>
      <w:lvlJc w:val="left"/>
      <w:pPr>
        <w:tabs>
          <w:tab w:val="num" w:pos="719"/>
        </w:tabs>
        <w:ind w:left="719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17">
    <w:nsid w:val="453F4FD5"/>
    <w:multiLevelType w:val="hybridMultilevel"/>
    <w:tmpl w:val="B874D25E"/>
    <w:lvl w:ilvl="0" w:tplc="A3EC34D2">
      <w:start w:val="1"/>
      <w:numFmt w:val="decimal"/>
      <w:lvlText w:val="%1."/>
      <w:lvlJc w:val="left"/>
      <w:pPr>
        <w:tabs>
          <w:tab w:val="num" w:pos="669"/>
        </w:tabs>
        <w:ind w:left="669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)"/>
      <w:lvlJc w:val="left"/>
      <w:pPr>
        <w:tabs>
          <w:tab w:val="num" w:pos="1149"/>
        </w:tabs>
        <w:ind w:left="1149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569"/>
        </w:tabs>
        <w:ind w:left="1569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89"/>
        </w:tabs>
        <w:ind w:left="1989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409"/>
        </w:tabs>
        <w:ind w:left="2409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829"/>
        </w:tabs>
        <w:ind w:left="282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49"/>
        </w:tabs>
        <w:ind w:left="3249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669"/>
        </w:tabs>
        <w:ind w:left="3669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089"/>
        </w:tabs>
        <w:ind w:left="4089" w:hanging="420"/>
      </w:pPr>
    </w:lvl>
  </w:abstractNum>
  <w:abstractNum w:abstractNumId="18">
    <w:nsid w:val="49B901C1"/>
    <w:multiLevelType w:val="hybridMultilevel"/>
    <w:tmpl w:val="2E945DC0"/>
    <w:lvl w:ilvl="0" w:tplc="EB8AB206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83C2182A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</w:rPr>
    </w:lvl>
    <w:lvl w:ilvl="2" w:tplc="0409000B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5D3217B0"/>
    <w:multiLevelType w:val="hybridMultilevel"/>
    <w:tmpl w:val="FECA2208"/>
    <w:lvl w:ilvl="0" w:tplc="45DA534C">
      <w:start w:val="2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D512B23"/>
    <w:multiLevelType w:val="hybridMultilevel"/>
    <w:tmpl w:val="C10A2910"/>
    <w:lvl w:ilvl="0" w:tplc="B002AF26">
      <w:start w:val="2"/>
      <w:numFmt w:val="japaneseCounting"/>
      <w:lvlText w:val="%1．"/>
      <w:lvlJc w:val="left"/>
      <w:pPr>
        <w:ind w:left="450" w:hanging="45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618210B8"/>
    <w:multiLevelType w:val="hybridMultilevel"/>
    <w:tmpl w:val="9A2876C0"/>
    <w:lvl w:ilvl="0" w:tplc="474223F6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ascii="宋体" w:eastAsia="宋体" w:hAnsi="Arial"/>
        <w:b w:val="0"/>
        <w:bCs w:val="0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22">
    <w:nsid w:val="639D4247"/>
    <w:multiLevelType w:val="hybridMultilevel"/>
    <w:tmpl w:val="F664FF16"/>
    <w:lvl w:ilvl="0" w:tplc="AFD6139E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64055511"/>
    <w:multiLevelType w:val="hybridMultilevel"/>
    <w:tmpl w:val="35A67840"/>
    <w:lvl w:ilvl="0" w:tplc="011E51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24">
    <w:nsid w:val="688D246F"/>
    <w:multiLevelType w:val="hybridMultilevel"/>
    <w:tmpl w:val="D4D8FE2C"/>
    <w:lvl w:ilvl="0" w:tplc="84FC559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690D64E9"/>
    <w:multiLevelType w:val="hybridMultilevel"/>
    <w:tmpl w:val="41D02520"/>
    <w:lvl w:ilvl="0" w:tplc="04090001">
      <w:start w:val="1"/>
      <w:numFmt w:val="bullet"/>
      <w:lvlText w:val=""/>
      <w:lvlJc w:val="left"/>
      <w:pPr>
        <w:tabs>
          <w:tab w:val="num" w:pos="1061"/>
        </w:tabs>
        <w:ind w:left="1061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81"/>
        </w:tabs>
        <w:ind w:left="1481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901"/>
        </w:tabs>
        <w:ind w:left="1901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321"/>
        </w:tabs>
        <w:ind w:left="2321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741"/>
        </w:tabs>
        <w:ind w:left="2741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161"/>
        </w:tabs>
        <w:ind w:left="3161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581"/>
        </w:tabs>
        <w:ind w:left="3581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4001"/>
        </w:tabs>
        <w:ind w:left="4001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421"/>
        </w:tabs>
        <w:ind w:left="4421" w:hanging="420"/>
      </w:pPr>
      <w:rPr>
        <w:rFonts w:ascii="Wingdings" w:hAnsi="Wingdings" w:hint="default"/>
      </w:rPr>
    </w:lvl>
  </w:abstractNum>
  <w:abstractNum w:abstractNumId="26">
    <w:nsid w:val="7022085D"/>
    <w:multiLevelType w:val="hybridMultilevel"/>
    <w:tmpl w:val="E384CF10"/>
    <w:lvl w:ilvl="0" w:tplc="BD3E8A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7881434B"/>
    <w:multiLevelType w:val="hybridMultilevel"/>
    <w:tmpl w:val="A7584A6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7A4D3711"/>
    <w:multiLevelType w:val="hybridMultilevel"/>
    <w:tmpl w:val="5C9653D2"/>
    <w:lvl w:ilvl="0" w:tplc="5672D0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7"/>
  </w:num>
  <w:num w:numId="3">
    <w:abstractNumId w:val="14"/>
  </w:num>
  <w:num w:numId="4">
    <w:abstractNumId w:val="2"/>
  </w:num>
  <w:num w:numId="5">
    <w:abstractNumId w:val="18"/>
  </w:num>
  <w:num w:numId="6">
    <w:abstractNumId w:val="6"/>
  </w:num>
  <w:num w:numId="7">
    <w:abstractNumId w:val="21"/>
  </w:num>
  <w:num w:numId="8">
    <w:abstractNumId w:val="12"/>
  </w:num>
  <w:num w:numId="9">
    <w:abstractNumId w:val="4"/>
  </w:num>
  <w:num w:numId="10">
    <w:abstractNumId w:val="25"/>
  </w:num>
  <w:num w:numId="11">
    <w:abstractNumId w:val="8"/>
  </w:num>
  <w:num w:numId="12">
    <w:abstractNumId w:val="27"/>
  </w:num>
  <w:num w:numId="13">
    <w:abstractNumId w:val="13"/>
  </w:num>
  <w:num w:numId="14">
    <w:abstractNumId w:val="23"/>
  </w:num>
  <w:num w:numId="15">
    <w:abstractNumId w:val="22"/>
  </w:num>
  <w:num w:numId="16">
    <w:abstractNumId w:val="17"/>
  </w:num>
  <w:num w:numId="17">
    <w:abstractNumId w:val="3"/>
  </w:num>
  <w:num w:numId="18">
    <w:abstractNumId w:val="24"/>
  </w:num>
  <w:num w:numId="19">
    <w:abstractNumId w:val="16"/>
  </w:num>
  <w:num w:numId="20">
    <w:abstractNumId w:val="11"/>
  </w:num>
  <w:num w:numId="21">
    <w:abstractNumId w:val="26"/>
  </w:num>
  <w:num w:numId="22">
    <w:abstractNumId w:val="15"/>
  </w:num>
  <w:num w:numId="23">
    <w:abstractNumId w:val="20"/>
  </w:num>
  <w:num w:numId="24">
    <w:abstractNumId w:val="28"/>
  </w:num>
  <w:num w:numId="25">
    <w:abstractNumId w:val="19"/>
  </w:num>
  <w:num w:numId="26">
    <w:abstractNumId w:val="10"/>
  </w:num>
  <w:num w:numId="27">
    <w:abstractNumId w:val="9"/>
  </w:num>
  <w:num w:numId="28">
    <w:abstractNumId w:val="1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46082">
      <o:colormenu v:ext="edit" fillcolor="none [2409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3041"/>
    <w:rsid w:val="00013041"/>
    <w:rsid w:val="00021F4D"/>
    <w:rsid w:val="00032960"/>
    <w:rsid w:val="00033D9B"/>
    <w:rsid w:val="000401C0"/>
    <w:rsid w:val="00053955"/>
    <w:rsid w:val="000706D1"/>
    <w:rsid w:val="00070C7B"/>
    <w:rsid w:val="00076677"/>
    <w:rsid w:val="00084069"/>
    <w:rsid w:val="000901B3"/>
    <w:rsid w:val="000918A9"/>
    <w:rsid w:val="000A570A"/>
    <w:rsid w:val="000B0891"/>
    <w:rsid w:val="000B31E4"/>
    <w:rsid w:val="000B3D1A"/>
    <w:rsid w:val="000B5F52"/>
    <w:rsid w:val="000C3C4C"/>
    <w:rsid w:val="000D46F1"/>
    <w:rsid w:val="000D6D77"/>
    <w:rsid w:val="000E30A6"/>
    <w:rsid w:val="000F0049"/>
    <w:rsid w:val="000F5F38"/>
    <w:rsid w:val="000F712E"/>
    <w:rsid w:val="00102E8A"/>
    <w:rsid w:val="0010323C"/>
    <w:rsid w:val="00105018"/>
    <w:rsid w:val="0010631F"/>
    <w:rsid w:val="00114009"/>
    <w:rsid w:val="001314AC"/>
    <w:rsid w:val="00132C53"/>
    <w:rsid w:val="00135DD2"/>
    <w:rsid w:val="00141259"/>
    <w:rsid w:val="00141DFC"/>
    <w:rsid w:val="001437AA"/>
    <w:rsid w:val="00153030"/>
    <w:rsid w:val="001531AD"/>
    <w:rsid w:val="00162FDC"/>
    <w:rsid w:val="00163ECB"/>
    <w:rsid w:val="00176F90"/>
    <w:rsid w:val="00177798"/>
    <w:rsid w:val="00184C57"/>
    <w:rsid w:val="001911EE"/>
    <w:rsid w:val="00192C38"/>
    <w:rsid w:val="00196CA4"/>
    <w:rsid w:val="001973B6"/>
    <w:rsid w:val="001A02D4"/>
    <w:rsid w:val="001A5300"/>
    <w:rsid w:val="001A685E"/>
    <w:rsid w:val="001A7180"/>
    <w:rsid w:val="001B6F5C"/>
    <w:rsid w:val="001D02D4"/>
    <w:rsid w:val="001F5A9D"/>
    <w:rsid w:val="001F6CEA"/>
    <w:rsid w:val="001F6CED"/>
    <w:rsid w:val="00201181"/>
    <w:rsid w:val="002034E5"/>
    <w:rsid w:val="002039F1"/>
    <w:rsid w:val="002059C8"/>
    <w:rsid w:val="002061A0"/>
    <w:rsid w:val="00207D83"/>
    <w:rsid w:val="00210E5C"/>
    <w:rsid w:val="00220608"/>
    <w:rsid w:val="00223DCF"/>
    <w:rsid w:val="0022668D"/>
    <w:rsid w:val="00235A10"/>
    <w:rsid w:val="00255738"/>
    <w:rsid w:val="00256A6A"/>
    <w:rsid w:val="00263EC1"/>
    <w:rsid w:val="002657B5"/>
    <w:rsid w:val="002727AC"/>
    <w:rsid w:val="00274818"/>
    <w:rsid w:val="00283F8E"/>
    <w:rsid w:val="00285C19"/>
    <w:rsid w:val="00294E42"/>
    <w:rsid w:val="00295447"/>
    <w:rsid w:val="00296695"/>
    <w:rsid w:val="002A084E"/>
    <w:rsid w:val="002A1D8F"/>
    <w:rsid w:val="002A4EF9"/>
    <w:rsid w:val="002A73B4"/>
    <w:rsid w:val="002B6A0B"/>
    <w:rsid w:val="002C77A6"/>
    <w:rsid w:val="002D3CCB"/>
    <w:rsid w:val="002E4CC9"/>
    <w:rsid w:val="002E50AC"/>
    <w:rsid w:val="002E6A88"/>
    <w:rsid w:val="002E76BF"/>
    <w:rsid w:val="002F1225"/>
    <w:rsid w:val="003003C0"/>
    <w:rsid w:val="0031305D"/>
    <w:rsid w:val="00314311"/>
    <w:rsid w:val="00321B19"/>
    <w:rsid w:val="00322741"/>
    <w:rsid w:val="00330309"/>
    <w:rsid w:val="00336A08"/>
    <w:rsid w:val="00341FCC"/>
    <w:rsid w:val="0034268D"/>
    <w:rsid w:val="00346B53"/>
    <w:rsid w:val="00354768"/>
    <w:rsid w:val="00355F21"/>
    <w:rsid w:val="00361279"/>
    <w:rsid w:val="003634D3"/>
    <w:rsid w:val="003635EB"/>
    <w:rsid w:val="00364CBC"/>
    <w:rsid w:val="00365680"/>
    <w:rsid w:val="00367C7C"/>
    <w:rsid w:val="0039228E"/>
    <w:rsid w:val="00397C3D"/>
    <w:rsid w:val="003A6E35"/>
    <w:rsid w:val="003B1237"/>
    <w:rsid w:val="003B30A8"/>
    <w:rsid w:val="003C220E"/>
    <w:rsid w:val="003C4B8B"/>
    <w:rsid w:val="003C4C5D"/>
    <w:rsid w:val="003D3954"/>
    <w:rsid w:val="003D62CA"/>
    <w:rsid w:val="003E5E4C"/>
    <w:rsid w:val="003E7120"/>
    <w:rsid w:val="003F3181"/>
    <w:rsid w:val="003F56EC"/>
    <w:rsid w:val="003F5818"/>
    <w:rsid w:val="003F5E34"/>
    <w:rsid w:val="004003CE"/>
    <w:rsid w:val="00404985"/>
    <w:rsid w:val="00406CB0"/>
    <w:rsid w:val="00406D91"/>
    <w:rsid w:val="00417E6E"/>
    <w:rsid w:val="00421D49"/>
    <w:rsid w:val="00423BC3"/>
    <w:rsid w:val="00424B18"/>
    <w:rsid w:val="00426702"/>
    <w:rsid w:val="004322AD"/>
    <w:rsid w:val="004327ED"/>
    <w:rsid w:val="00434F79"/>
    <w:rsid w:val="004369D1"/>
    <w:rsid w:val="00440098"/>
    <w:rsid w:val="00442577"/>
    <w:rsid w:val="00442E3F"/>
    <w:rsid w:val="00460B05"/>
    <w:rsid w:val="00461647"/>
    <w:rsid w:val="00466819"/>
    <w:rsid w:val="00473281"/>
    <w:rsid w:val="00473D50"/>
    <w:rsid w:val="004769C1"/>
    <w:rsid w:val="00482F05"/>
    <w:rsid w:val="004851DB"/>
    <w:rsid w:val="004910CB"/>
    <w:rsid w:val="00493F45"/>
    <w:rsid w:val="00495FDC"/>
    <w:rsid w:val="004A0871"/>
    <w:rsid w:val="004A417C"/>
    <w:rsid w:val="004A4BA8"/>
    <w:rsid w:val="004B1C22"/>
    <w:rsid w:val="004B2A45"/>
    <w:rsid w:val="004B61BB"/>
    <w:rsid w:val="004C70DB"/>
    <w:rsid w:val="004C7223"/>
    <w:rsid w:val="004D2670"/>
    <w:rsid w:val="004D4EAB"/>
    <w:rsid w:val="004D6165"/>
    <w:rsid w:val="004E34B3"/>
    <w:rsid w:val="004F2FFE"/>
    <w:rsid w:val="004F5674"/>
    <w:rsid w:val="00505002"/>
    <w:rsid w:val="00505004"/>
    <w:rsid w:val="00506917"/>
    <w:rsid w:val="00507EF1"/>
    <w:rsid w:val="00510CFC"/>
    <w:rsid w:val="005122A2"/>
    <w:rsid w:val="005220B4"/>
    <w:rsid w:val="00524755"/>
    <w:rsid w:val="00535807"/>
    <w:rsid w:val="00537D6B"/>
    <w:rsid w:val="00540463"/>
    <w:rsid w:val="00541433"/>
    <w:rsid w:val="005500AB"/>
    <w:rsid w:val="00561B80"/>
    <w:rsid w:val="00561D69"/>
    <w:rsid w:val="00563182"/>
    <w:rsid w:val="00566D93"/>
    <w:rsid w:val="00566EA5"/>
    <w:rsid w:val="00570E17"/>
    <w:rsid w:val="00572E7F"/>
    <w:rsid w:val="005809E7"/>
    <w:rsid w:val="005820CD"/>
    <w:rsid w:val="00582BBB"/>
    <w:rsid w:val="005926EF"/>
    <w:rsid w:val="00595E44"/>
    <w:rsid w:val="005A48F1"/>
    <w:rsid w:val="005A4B94"/>
    <w:rsid w:val="005B09C9"/>
    <w:rsid w:val="005B61E0"/>
    <w:rsid w:val="005C0256"/>
    <w:rsid w:val="005C05DA"/>
    <w:rsid w:val="00605167"/>
    <w:rsid w:val="00607F80"/>
    <w:rsid w:val="006113D3"/>
    <w:rsid w:val="00612294"/>
    <w:rsid w:val="00613D46"/>
    <w:rsid w:val="00616AF6"/>
    <w:rsid w:val="0061791B"/>
    <w:rsid w:val="0062384C"/>
    <w:rsid w:val="0062644D"/>
    <w:rsid w:val="00632B83"/>
    <w:rsid w:val="0063471F"/>
    <w:rsid w:val="00640CF3"/>
    <w:rsid w:val="00647772"/>
    <w:rsid w:val="00653534"/>
    <w:rsid w:val="006554CA"/>
    <w:rsid w:val="00660023"/>
    <w:rsid w:val="00660747"/>
    <w:rsid w:val="006651D5"/>
    <w:rsid w:val="00667D1B"/>
    <w:rsid w:val="0067177D"/>
    <w:rsid w:val="006756D4"/>
    <w:rsid w:val="006769A4"/>
    <w:rsid w:val="0068645C"/>
    <w:rsid w:val="006941B2"/>
    <w:rsid w:val="006944BA"/>
    <w:rsid w:val="0069544B"/>
    <w:rsid w:val="006A2D03"/>
    <w:rsid w:val="006B2A74"/>
    <w:rsid w:val="006C1B9B"/>
    <w:rsid w:val="006C2AB0"/>
    <w:rsid w:val="006D09A3"/>
    <w:rsid w:val="006D265F"/>
    <w:rsid w:val="006D60C0"/>
    <w:rsid w:val="006E194F"/>
    <w:rsid w:val="006E220C"/>
    <w:rsid w:val="006E775C"/>
    <w:rsid w:val="006F62DF"/>
    <w:rsid w:val="0070187D"/>
    <w:rsid w:val="00704AF7"/>
    <w:rsid w:val="007125EA"/>
    <w:rsid w:val="007313A3"/>
    <w:rsid w:val="00735E53"/>
    <w:rsid w:val="00740D31"/>
    <w:rsid w:val="00751A1B"/>
    <w:rsid w:val="007529F4"/>
    <w:rsid w:val="0075554C"/>
    <w:rsid w:val="00757805"/>
    <w:rsid w:val="007644BE"/>
    <w:rsid w:val="0077253D"/>
    <w:rsid w:val="007742DE"/>
    <w:rsid w:val="00775948"/>
    <w:rsid w:val="00783115"/>
    <w:rsid w:val="00790B0D"/>
    <w:rsid w:val="007A0B21"/>
    <w:rsid w:val="007A3D40"/>
    <w:rsid w:val="007B3B98"/>
    <w:rsid w:val="007C0C37"/>
    <w:rsid w:val="007C77B6"/>
    <w:rsid w:val="007D1447"/>
    <w:rsid w:val="007D6A9F"/>
    <w:rsid w:val="007E25E0"/>
    <w:rsid w:val="007E5680"/>
    <w:rsid w:val="00800D61"/>
    <w:rsid w:val="00801BCC"/>
    <w:rsid w:val="00802F34"/>
    <w:rsid w:val="00806841"/>
    <w:rsid w:val="008077D1"/>
    <w:rsid w:val="00821EE7"/>
    <w:rsid w:val="00825F93"/>
    <w:rsid w:val="00834303"/>
    <w:rsid w:val="008566ED"/>
    <w:rsid w:val="00863467"/>
    <w:rsid w:val="00863A57"/>
    <w:rsid w:val="00864BF6"/>
    <w:rsid w:val="008652FA"/>
    <w:rsid w:val="00865B8E"/>
    <w:rsid w:val="00870732"/>
    <w:rsid w:val="00871426"/>
    <w:rsid w:val="008736F1"/>
    <w:rsid w:val="00873B20"/>
    <w:rsid w:val="008757B9"/>
    <w:rsid w:val="00876F35"/>
    <w:rsid w:val="008774F4"/>
    <w:rsid w:val="0088208B"/>
    <w:rsid w:val="00883880"/>
    <w:rsid w:val="00887CC9"/>
    <w:rsid w:val="00890A85"/>
    <w:rsid w:val="008939E1"/>
    <w:rsid w:val="008A1B48"/>
    <w:rsid w:val="008A262C"/>
    <w:rsid w:val="008A54F7"/>
    <w:rsid w:val="008B05D7"/>
    <w:rsid w:val="008C5D89"/>
    <w:rsid w:val="008D35CF"/>
    <w:rsid w:val="008D67EE"/>
    <w:rsid w:val="008D79AE"/>
    <w:rsid w:val="008E118F"/>
    <w:rsid w:val="008E282C"/>
    <w:rsid w:val="008E40C9"/>
    <w:rsid w:val="008E6049"/>
    <w:rsid w:val="008F09DE"/>
    <w:rsid w:val="008F2132"/>
    <w:rsid w:val="008F4B8B"/>
    <w:rsid w:val="0090070A"/>
    <w:rsid w:val="00902AD1"/>
    <w:rsid w:val="00902DEA"/>
    <w:rsid w:val="00912187"/>
    <w:rsid w:val="00917082"/>
    <w:rsid w:val="009235A2"/>
    <w:rsid w:val="00937552"/>
    <w:rsid w:val="0093798B"/>
    <w:rsid w:val="00937AB0"/>
    <w:rsid w:val="0094066E"/>
    <w:rsid w:val="0094262A"/>
    <w:rsid w:val="009513FF"/>
    <w:rsid w:val="00954DCA"/>
    <w:rsid w:val="00963932"/>
    <w:rsid w:val="00974D4E"/>
    <w:rsid w:val="00976686"/>
    <w:rsid w:val="009960EB"/>
    <w:rsid w:val="009A1F60"/>
    <w:rsid w:val="009A358B"/>
    <w:rsid w:val="009C0597"/>
    <w:rsid w:val="009C4CC6"/>
    <w:rsid w:val="009C6897"/>
    <w:rsid w:val="009E0B65"/>
    <w:rsid w:val="009E33FA"/>
    <w:rsid w:val="009F0AA2"/>
    <w:rsid w:val="009F12BB"/>
    <w:rsid w:val="009F30D4"/>
    <w:rsid w:val="009F74CA"/>
    <w:rsid w:val="00A00C08"/>
    <w:rsid w:val="00A03029"/>
    <w:rsid w:val="00A05AAE"/>
    <w:rsid w:val="00A126F3"/>
    <w:rsid w:val="00A23119"/>
    <w:rsid w:val="00A24181"/>
    <w:rsid w:val="00A261AA"/>
    <w:rsid w:val="00A3091E"/>
    <w:rsid w:val="00A3150B"/>
    <w:rsid w:val="00A36448"/>
    <w:rsid w:val="00A41C45"/>
    <w:rsid w:val="00A4272F"/>
    <w:rsid w:val="00A47F68"/>
    <w:rsid w:val="00A65B9C"/>
    <w:rsid w:val="00A72D88"/>
    <w:rsid w:val="00A75E7D"/>
    <w:rsid w:val="00A823E0"/>
    <w:rsid w:val="00A82A8D"/>
    <w:rsid w:val="00A83AD8"/>
    <w:rsid w:val="00A91678"/>
    <w:rsid w:val="00AA24D5"/>
    <w:rsid w:val="00AA396F"/>
    <w:rsid w:val="00AA6840"/>
    <w:rsid w:val="00AB1A47"/>
    <w:rsid w:val="00AB285E"/>
    <w:rsid w:val="00AB44C9"/>
    <w:rsid w:val="00AC240A"/>
    <w:rsid w:val="00AD08B8"/>
    <w:rsid w:val="00AD27CC"/>
    <w:rsid w:val="00AD7BB4"/>
    <w:rsid w:val="00AE3277"/>
    <w:rsid w:val="00AE3890"/>
    <w:rsid w:val="00AE4E75"/>
    <w:rsid w:val="00AE7527"/>
    <w:rsid w:val="00B066AE"/>
    <w:rsid w:val="00B1077D"/>
    <w:rsid w:val="00B13E3D"/>
    <w:rsid w:val="00B148A2"/>
    <w:rsid w:val="00B1719D"/>
    <w:rsid w:val="00B20CE7"/>
    <w:rsid w:val="00B21895"/>
    <w:rsid w:val="00B244B5"/>
    <w:rsid w:val="00B27C38"/>
    <w:rsid w:val="00B31343"/>
    <w:rsid w:val="00B42666"/>
    <w:rsid w:val="00B42FA7"/>
    <w:rsid w:val="00B4656A"/>
    <w:rsid w:val="00B60861"/>
    <w:rsid w:val="00B70EDA"/>
    <w:rsid w:val="00B91C0B"/>
    <w:rsid w:val="00B92BC2"/>
    <w:rsid w:val="00B933C7"/>
    <w:rsid w:val="00BA0221"/>
    <w:rsid w:val="00BA120D"/>
    <w:rsid w:val="00BA2B5D"/>
    <w:rsid w:val="00BA4A1F"/>
    <w:rsid w:val="00BC012F"/>
    <w:rsid w:val="00BC0F0D"/>
    <w:rsid w:val="00BC64E6"/>
    <w:rsid w:val="00BD2DC3"/>
    <w:rsid w:val="00BD45FC"/>
    <w:rsid w:val="00BE626B"/>
    <w:rsid w:val="00BE71EA"/>
    <w:rsid w:val="00BF0899"/>
    <w:rsid w:val="00BF3591"/>
    <w:rsid w:val="00C00051"/>
    <w:rsid w:val="00C0084E"/>
    <w:rsid w:val="00C100A3"/>
    <w:rsid w:val="00C2132E"/>
    <w:rsid w:val="00C3110E"/>
    <w:rsid w:val="00C4088F"/>
    <w:rsid w:val="00C45165"/>
    <w:rsid w:val="00C50843"/>
    <w:rsid w:val="00C51773"/>
    <w:rsid w:val="00C542F3"/>
    <w:rsid w:val="00C56F23"/>
    <w:rsid w:val="00C60EC3"/>
    <w:rsid w:val="00C6378D"/>
    <w:rsid w:val="00C72DA0"/>
    <w:rsid w:val="00C73D09"/>
    <w:rsid w:val="00C75C9D"/>
    <w:rsid w:val="00C96315"/>
    <w:rsid w:val="00C9686A"/>
    <w:rsid w:val="00CA385E"/>
    <w:rsid w:val="00CA5CE0"/>
    <w:rsid w:val="00CB374D"/>
    <w:rsid w:val="00CB5D73"/>
    <w:rsid w:val="00CC64C8"/>
    <w:rsid w:val="00CD3240"/>
    <w:rsid w:val="00CE0D72"/>
    <w:rsid w:val="00CE5760"/>
    <w:rsid w:val="00CE72D3"/>
    <w:rsid w:val="00D023B8"/>
    <w:rsid w:val="00D06A8F"/>
    <w:rsid w:val="00D1349B"/>
    <w:rsid w:val="00D25C08"/>
    <w:rsid w:val="00D269DA"/>
    <w:rsid w:val="00D31852"/>
    <w:rsid w:val="00D34F5B"/>
    <w:rsid w:val="00D464D8"/>
    <w:rsid w:val="00D51488"/>
    <w:rsid w:val="00D523EE"/>
    <w:rsid w:val="00D52480"/>
    <w:rsid w:val="00D52481"/>
    <w:rsid w:val="00D52F4F"/>
    <w:rsid w:val="00D630BB"/>
    <w:rsid w:val="00D6733D"/>
    <w:rsid w:val="00D67DB1"/>
    <w:rsid w:val="00D7488C"/>
    <w:rsid w:val="00D83EC2"/>
    <w:rsid w:val="00D909C6"/>
    <w:rsid w:val="00D9245C"/>
    <w:rsid w:val="00D92C8D"/>
    <w:rsid w:val="00D92D18"/>
    <w:rsid w:val="00D93C32"/>
    <w:rsid w:val="00D97A68"/>
    <w:rsid w:val="00DA4788"/>
    <w:rsid w:val="00DA576F"/>
    <w:rsid w:val="00DB07E3"/>
    <w:rsid w:val="00DB159E"/>
    <w:rsid w:val="00DB1B7F"/>
    <w:rsid w:val="00DB2DD3"/>
    <w:rsid w:val="00DC067B"/>
    <w:rsid w:val="00DC0A02"/>
    <w:rsid w:val="00DC265F"/>
    <w:rsid w:val="00DC7E4D"/>
    <w:rsid w:val="00DD6000"/>
    <w:rsid w:val="00DE08E7"/>
    <w:rsid w:val="00DE0C66"/>
    <w:rsid w:val="00DE7BD7"/>
    <w:rsid w:val="00DF4F94"/>
    <w:rsid w:val="00DF5827"/>
    <w:rsid w:val="00E051E8"/>
    <w:rsid w:val="00E07CAE"/>
    <w:rsid w:val="00E26230"/>
    <w:rsid w:val="00E266AC"/>
    <w:rsid w:val="00E3122F"/>
    <w:rsid w:val="00E321EC"/>
    <w:rsid w:val="00E33522"/>
    <w:rsid w:val="00E34131"/>
    <w:rsid w:val="00E36FA1"/>
    <w:rsid w:val="00E4336E"/>
    <w:rsid w:val="00E561F4"/>
    <w:rsid w:val="00E611BC"/>
    <w:rsid w:val="00E62F68"/>
    <w:rsid w:val="00E66486"/>
    <w:rsid w:val="00E71CAB"/>
    <w:rsid w:val="00E74CF0"/>
    <w:rsid w:val="00E768C3"/>
    <w:rsid w:val="00E77F8B"/>
    <w:rsid w:val="00E820B0"/>
    <w:rsid w:val="00E824CF"/>
    <w:rsid w:val="00E82E0F"/>
    <w:rsid w:val="00E90F78"/>
    <w:rsid w:val="00E96250"/>
    <w:rsid w:val="00EB1C04"/>
    <w:rsid w:val="00EC0EDB"/>
    <w:rsid w:val="00EC1DDF"/>
    <w:rsid w:val="00EE2928"/>
    <w:rsid w:val="00EF0124"/>
    <w:rsid w:val="00EF0B08"/>
    <w:rsid w:val="00EF57DA"/>
    <w:rsid w:val="00EF5ED7"/>
    <w:rsid w:val="00EF7063"/>
    <w:rsid w:val="00F0115E"/>
    <w:rsid w:val="00F05DC9"/>
    <w:rsid w:val="00F20AC6"/>
    <w:rsid w:val="00F34250"/>
    <w:rsid w:val="00F47642"/>
    <w:rsid w:val="00F47788"/>
    <w:rsid w:val="00F50B7E"/>
    <w:rsid w:val="00F6646C"/>
    <w:rsid w:val="00F67111"/>
    <w:rsid w:val="00F71EEB"/>
    <w:rsid w:val="00F7566F"/>
    <w:rsid w:val="00F80993"/>
    <w:rsid w:val="00F93002"/>
    <w:rsid w:val="00F95564"/>
    <w:rsid w:val="00F961EF"/>
    <w:rsid w:val="00F97368"/>
    <w:rsid w:val="00FA25C1"/>
    <w:rsid w:val="00FA6926"/>
    <w:rsid w:val="00FB3C7A"/>
    <w:rsid w:val="00FB7430"/>
    <w:rsid w:val="00FD1977"/>
    <w:rsid w:val="00FD4285"/>
    <w:rsid w:val="00FE042D"/>
    <w:rsid w:val="00FE13ED"/>
    <w:rsid w:val="00FF4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>
      <o:colormenu v:ext="edit" fillcolor="none [2409]"/>
    </o:shapedefaults>
    <o:shapelayout v:ext="edit">
      <o:idmap v:ext="edit" data="1"/>
      <o:rules v:ext="edit">
        <o:r id="V:Rule9" type="connector" idref="#_x0000_s1033"/>
        <o:r id="V:Rule10" type="connector" idref="#_x0000_s1032"/>
        <o:r id="V:Rule11" type="connector" idref="#_x0000_s1036"/>
        <o:r id="V:Rule12" type="connector" idref="#_x0000_s1037"/>
        <o:r id="V:Rule13" type="connector" idref="#_x0000_s1066"/>
        <o:r id="V:Rule14" type="connector" idref="#_x0000_s1031"/>
        <o:r id="V:Rule15" type="connector" idref="#_x0000_s1034"/>
        <o:r id="V:Rule16" type="connector" idref="#_x0000_s1035"/>
      </o:rules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41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130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7465"/>
    <w:rPr>
      <w:sz w:val="18"/>
      <w:szCs w:val="18"/>
    </w:rPr>
  </w:style>
  <w:style w:type="paragraph" w:styleId="a4">
    <w:name w:val="footer"/>
    <w:basedOn w:val="a"/>
    <w:link w:val="Char0"/>
    <w:uiPriority w:val="99"/>
    <w:rsid w:val="000130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7465"/>
    <w:rPr>
      <w:sz w:val="18"/>
      <w:szCs w:val="18"/>
    </w:rPr>
  </w:style>
  <w:style w:type="paragraph" w:customStyle="1" w:styleId="CharCharCharChar">
    <w:name w:val="Char Char Char Char"/>
    <w:basedOn w:val="a"/>
    <w:uiPriority w:val="99"/>
    <w:rsid w:val="00013041"/>
  </w:style>
  <w:style w:type="character" w:styleId="a5">
    <w:name w:val="page number"/>
    <w:basedOn w:val="a0"/>
    <w:uiPriority w:val="99"/>
    <w:rsid w:val="00C50843"/>
  </w:style>
  <w:style w:type="character" w:styleId="a6">
    <w:name w:val="Strong"/>
    <w:basedOn w:val="a0"/>
    <w:uiPriority w:val="99"/>
    <w:qFormat/>
    <w:rsid w:val="008A262C"/>
    <w:rPr>
      <w:b/>
      <w:bCs/>
    </w:rPr>
  </w:style>
  <w:style w:type="character" w:styleId="a7">
    <w:name w:val="Hyperlink"/>
    <w:basedOn w:val="a0"/>
    <w:uiPriority w:val="99"/>
    <w:rsid w:val="008A262C"/>
    <w:rPr>
      <w:color w:val="0000FF"/>
      <w:u w:val="single"/>
    </w:rPr>
  </w:style>
  <w:style w:type="table" w:styleId="a8">
    <w:name w:val="Table Grid"/>
    <w:basedOn w:val="a1"/>
    <w:uiPriority w:val="99"/>
    <w:rsid w:val="00235A1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rsid w:val="00A3644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Balloon Text"/>
    <w:basedOn w:val="a"/>
    <w:link w:val="Char1"/>
    <w:uiPriority w:val="99"/>
    <w:semiHidden/>
    <w:rsid w:val="00461647"/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A57465"/>
    <w:rPr>
      <w:sz w:val="0"/>
      <w:szCs w:val="0"/>
    </w:rPr>
  </w:style>
  <w:style w:type="paragraph" w:styleId="ab">
    <w:name w:val="List Paragraph"/>
    <w:basedOn w:val="a"/>
    <w:uiPriority w:val="99"/>
    <w:qFormat/>
    <w:rsid w:val="00A261A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26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BBBBBB"/>
          </w:divBdr>
          <w:divsChild>
            <w:div w:id="5502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BBBBB"/>
                <w:right w:val="none" w:sz="0" w:space="0" w:color="auto"/>
              </w:divBdr>
              <w:divsChild>
                <w:div w:id="55026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DDDDDD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5</Pages>
  <Words>381</Words>
  <Characters>2173</Characters>
  <Application>Microsoft Office Word</Application>
  <DocSecurity>0</DocSecurity>
  <Lines>18</Lines>
  <Paragraphs>5</Paragraphs>
  <ScaleCrop>false</ScaleCrop>
  <Company>微软正版验证实验室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可口可乐（中国）饮料有限公司</dc:title>
  <dc:subject/>
  <dc:creator>Genie</dc:creator>
  <cp:keywords/>
  <dc:description/>
  <cp:lastModifiedBy>User</cp:lastModifiedBy>
  <cp:revision>231</cp:revision>
  <dcterms:created xsi:type="dcterms:W3CDTF">2011-02-10T08:35:00Z</dcterms:created>
  <dcterms:modified xsi:type="dcterms:W3CDTF">2011-04-07T05:20:00Z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GUID">
    <vt:lpwstr>9bc816e2-e659-44b4-881b-1c705678f3b8</vt:lpwstr>
  </property>
  <property fmtid="{D5CDD505-2E9C-101B-9397-08002B2CF9AE}" pid="3" name="MODFILEGUID">
    <vt:lpwstr>c39c0a53-a861-4420-9f9c-008d33448f82</vt:lpwstr>
  </property>
  <property fmtid="{D5CDD505-2E9C-101B-9397-08002B2CF9AE}" pid="4" name="FILEOWNER">
    <vt:lpwstr>Genie</vt:lpwstr>
  </property>
  <property fmtid="{D5CDD505-2E9C-101B-9397-08002B2CF9AE}" pid="5" name="MODFILEOWNER">
    <vt:lpwstr>n50985</vt:lpwstr>
  </property>
  <property fmtid="{D5CDD505-2E9C-101B-9397-08002B2CF9AE}" pid="6" name="IPPCLASS">
    <vt:i4>1</vt:i4>
  </property>
  <property fmtid="{D5CDD505-2E9C-101B-9397-08002B2CF9AE}" pid="7" name="MODIPPCLASS">
    <vt:i4>0</vt:i4>
  </property>
  <property fmtid="{D5CDD505-2E9C-101B-9397-08002B2CF9AE}" pid="8" name="MACHINEID">
    <vt:lpwstr>N50985-BJ01</vt:lpwstr>
  </property>
  <property fmtid="{D5CDD505-2E9C-101B-9397-08002B2CF9AE}" pid="9" name="MODMACHINEID">
    <vt:lpwstr>N50985-BJ01</vt:lpwstr>
  </property>
  <property fmtid="{D5CDD505-2E9C-101B-9397-08002B2CF9AE}" pid="10" name="CURRENTCLASS">
    <vt:lpwstr>Classified - Use Current Classification</vt:lpwstr>
  </property>
</Properties>
</file>